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jc w:val="left"/>
        <w:rPr>
          <w:rFonts w:hint="eastAsia" w:ascii="黑体" w:hAnsi="宋体" w:eastAsia="黑体"/>
          <w:b/>
          <w:sz w:val="28"/>
          <w:szCs w:val="28"/>
          <w:highlight w:val="none"/>
        </w:rPr>
      </w:pPr>
      <w:r>
        <w:rPr>
          <w:rFonts w:hint="eastAsia" w:ascii="黑体" w:hAnsi="宋体" w:eastAsia="黑体"/>
          <w:b/>
          <w:sz w:val="28"/>
          <w:szCs w:val="28"/>
          <w:highlight w:val="none"/>
        </w:rPr>
        <w:t xml:space="preserve"> </w:t>
      </w:r>
    </w:p>
    <w:p>
      <w:pPr>
        <w:ind w:left="2"/>
        <w:jc w:val="left"/>
        <w:rPr>
          <w:rFonts w:hint="eastAsia" w:ascii="黑体" w:eastAsia="黑体"/>
          <w:sz w:val="28"/>
          <w:szCs w:val="28"/>
          <w:highlight w:val="none"/>
          <w:lang w:eastAsia="zh-CN"/>
        </w:rPr>
      </w:pPr>
      <w:r>
        <w:rPr>
          <w:rFonts w:hint="eastAsia" w:ascii="黑体" w:eastAsia="黑体"/>
          <w:sz w:val="28"/>
          <w:szCs w:val="28"/>
          <w:highlight w:val="none"/>
        </w:rPr>
        <w:t>合同编号：</w:t>
      </w:r>
      <w:bookmarkStart w:id="0" w:name="Text39"/>
      <w:r>
        <w:rPr>
          <w:rFonts w:hint="eastAsia" w:ascii="黑体" w:hAnsi="Times New Roman" w:eastAsia="黑体" w:cs="Times New Roman"/>
          <w:kern w:val="2"/>
          <w:sz w:val="32"/>
          <w:szCs w:val="28"/>
          <w:highlight w:val="none"/>
          <w:u w:val="single"/>
          <w:lang w:val="en-US" w:eastAsia="zh-CN" w:bidi="ar-SA"/>
        </w:rPr>
        <w:fldChar w:fldCharType="begin">
          <w:ffData>
            <w:name w:val="Text39"/>
            <w:enabled/>
            <w:calcOnExit w:val="0"/>
            <w:textInput/>
          </w:ffData>
        </w:fldChar>
      </w:r>
      <w:r>
        <w:rPr>
          <w:rFonts w:hint="eastAsia" w:ascii="黑体" w:hAnsi="Times New Roman" w:eastAsia="黑体" w:cs="Times New Roman"/>
          <w:kern w:val="2"/>
          <w:sz w:val="32"/>
          <w:szCs w:val="28"/>
          <w:highlight w:val="none"/>
          <w:u w:val="single"/>
          <w:lang w:val="en-US" w:eastAsia="zh-CN" w:bidi="ar-SA"/>
        </w:rPr>
        <w:instrText xml:space="preserve">FORMTEXT</w:instrText>
      </w:r>
      <w:r>
        <w:rPr>
          <w:rFonts w:hint="eastAsia" w:ascii="黑体" w:hAnsi="Times New Roman" w:eastAsia="黑体" w:cs="Times New Roman"/>
          <w:kern w:val="2"/>
          <w:sz w:val="32"/>
          <w:szCs w:val="28"/>
          <w:highlight w:val="none"/>
          <w:u w:val="single"/>
          <w:lang w:val="en-US" w:eastAsia="zh-CN" w:bidi="ar-SA"/>
        </w:rPr>
        <w:fldChar w:fldCharType="separate"/>
      </w:r>
      <w:r>
        <w:rPr>
          <w:rFonts w:hint="default" w:ascii="黑体" w:hAnsi="Times New Roman" w:eastAsia="黑体" w:cs="Times New Roman"/>
          <w:kern w:val="2"/>
          <w:sz w:val="32"/>
          <w:szCs w:val="28"/>
          <w:highlight w:val="none"/>
          <w:u w:val="single"/>
          <w:lang w:val="en-US" w:eastAsia="zh-CN" w:bidi="ar-SA"/>
        </w:rPr>
        <w:t>     </w:t>
      </w:r>
      <w:r>
        <w:rPr>
          <w:rFonts w:hint="eastAsia" w:ascii="黑体" w:hAnsi="Times New Roman" w:eastAsia="黑体" w:cs="Times New Roman"/>
          <w:kern w:val="2"/>
          <w:sz w:val="32"/>
          <w:szCs w:val="28"/>
          <w:highlight w:val="none"/>
          <w:u w:val="single"/>
          <w:lang w:val="en-US" w:eastAsia="zh-CN" w:bidi="ar-SA"/>
        </w:rPr>
        <w:fldChar w:fldCharType="end"/>
      </w:r>
      <w:bookmarkEnd w:id="0"/>
      <w:r>
        <w:rPr>
          <w:rFonts w:hint="eastAsia" w:ascii="黑体" w:hAnsi="宋体" w:eastAsia="黑体"/>
          <w:b/>
          <w:sz w:val="28"/>
          <w:szCs w:val="28"/>
          <w:highlight w:val="none"/>
        </w:rPr>
        <w:t xml:space="preserve">                            密级：</w:t>
      </w:r>
      <w:r>
        <w:rPr>
          <w:rFonts w:hint="eastAsia" w:ascii="黑体" w:hAnsi="宋体" w:eastAsia="黑体"/>
          <w:b/>
          <w:sz w:val="28"/>
          <w:szCs w:val="28"/>
          <w:highlight w:val="none"/>
          <w:u w:val="single"/>
          <w:lang w:eastAsia="zh-CN"/>
        </w:rPr>
        <w:t>机密</w:t>
      </w:r>
    </w:p>
    <w:p>
      <w:pPr>
        <w:rPr>
          <w:rFonts w:hint="eastAsia" w:ascii="黑体" w:eastAsia="黑体"/>
          <w:sz w:val="28"/>
          <w:szCs w:val="28"/>
          <w:highlight w:val="none"/>
        </w:rPr>
      </w:pPr>
    </w:p>
    <w:p>
      <w:pPr>
        <w:rPr>
          <w:rFonts w:hint="eastAsia" w:ascii="黑体" w:eastAsia="黑体"/>
          <w:sz w:val="28"/>
          <w:szCs w:val="28"/>
          <w:highlight w:val="none"/>
        </w:rPr>
      </w:pPr>
    </w:p>
    <w:p>
      <w:pPr>
        <w:ind w:left="-27" w:leftChars="-13" w:firstLine="30" w:firstLineChars="11"/>
        <w:jc w:val="center"/>
        <w:rPr>
          <w:rFonts w:hint="eastAsia" w:ascii="黑体" w:eastAsia="黑体"/>
          <w:sz w:val="28"/>
          <w:szCs w:val="28"/>
          <w:highlight w:val="none"/>
        </w:rPr>
      </w:pPr>
    </w:p>
    <w:p>
      <w:pPr>
        <w:spacing w:line="1200" w:lineRule="exact"/>
        <w:jc w:val="center"/>
        <w:rPr>
          <w:rFonts w:hint="eastAsia" w:ascii="黑体" w:eastAsia="黑体"/>
          <w:b/>
          <w:sz w:val="44"/>
          <w:szCs w:val="44"/>
          <w:highlight w:val="none"/>
        </w:rPr>
      </w:pPr>
      <w:r>
        <w:rPr>
          <w:highlight w:val="none"/>
        </w:rPr>
        <w:drawing>
          <wp:anchor distT="0" distB="0" distL="114300" distR="114300" simplePos="0" relativeHeight="251659264" behindDoc="0" locked="0" layoutInCell="1" allowOverlap="1">
            <wp:simplePos x="0" y="0"/>
            <wp:positionH relativeFrom="column">
              <wp:posOffset>2461895</wp:posOffset>
            </wp:positionH>
            <wp:positionV relativeFrom="paragraph">
              <wp:posOffset>-585470</wp:posOffset>
            </wp:positionV>
            <wp:extent cx="1341120" cy="1195070"/>
            <wp:effectExtent l="0" t="0" r="11430" b="508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341120" cy="1195070"/>
                    </a:xfrm>
                    <a:prstGeom prst="rect">
                      <a:avLst/>
                    </a:prstGeom>
                    <a:noFill/>
                    <a:ln>
                      <a:noFill/>
                    </a:ln>
                  </pic:spPr>
                </pic:pic>
              </a:graphicData>
            </a:graphic>
          </wp:anchor>
        </w:drawing>
      </w:r>
    </w:p>
    <w:p>
      <w:pPr>
        <w:spacing w:line="1200" w:lineRule="exact"/>
        <w:jc w:val="center"/>
        <w:rPr>
          <w:rFonts w:hint="eastAsia" w:ascii="黑体" w:eastAsia="黑体"/>
          <w:b/>
          <w:sz w:val="44"/>
          <w:szCs w:val="44"/>
          <w:highlight w:val="none"/>
        </w:rPr>
      </w:pPr>
      <w:r>
        <w:rPr>
          <w:rFonts w:hint="eastAsia" w:ascii="黑体" w:eastAsia="黑体"/>
          <w:b/>
          <w:sz w:val="44"/>
          <w:szCs w:val="44"/>
          <w:highlight w:val="none"/>
        </w:rPr>
        <w:t>山东利安捷国际认证服务有限公司</w:t>
      </w:r>
    </w:p>
    <w:p>
      <w:pPr>
        <w:spacing w:line="1200" w:lineRule="exact"/>
        <w:jc w:val="center"/>
        <w:rPr>
          <w:rFonts w:hint="eastAsia" w:ascii="黑体" w:eastAsia="黑体"/>
          <w:b/>
          <w:sz w:val="44"/>
          <w:szCs w:val="44"/>
          <w:highlight w:val="none"/>
        </w:rPr>
      </w:pPr>
    </w:p>
    <w:p>
      <w:pPr>
        <w:jc w:val="center"/>
        <w:rPr>
          <w:rFonts w:hint="eastAsia" w:ascii="隶书" w:eastAsia="隶书"/>
          <w:sz w:val="32"/>
          <w:szCs w:val="32"/>
          <w:highlight w:val="none"/>
        </w:rPr>
      </w:pPr>
    </w:p>
    <w:p>
      <w:pPr>
        <w:jc w:val="center"/>
        <w:rPr>
          <w:rFonts w:hint="eastAsia" w:ascii="隶书" w:eastAsia="隶书"/>
          <w:b/>
          <w:sz w:val="84"/>
          <w:szCs w:val="84"/>
          <w:highlight w:val="none"/>
        </w:rPr>
      </w:pPr>
      <w:r>
        <w:rPr>
          <w:rFonts w:hint="eastAsia" w:ascii="黑体" w:eastAsia="黑体"/>
          <w:b/>
          <w:sz w:val="44"/>
          <w:szCs w:val="44"/>
          <w:highlight w:val="none"/>
        </w:rPr>
        <w:t>认 证 合 同</w:t>
      </w:r>
    </w:p>
    <w:p>
      <w:pPr>
        <w:jc w:val="center"/>
        <w:rPr>
          <w:rFonts w:hint="eastAsia" w:ascii="隶书" w:eastAsia="隶书"/>
          <w:b/>
          <w:sz w:val="84"/>
          <w:szCs w:val="84"/>
          <w:highlight w:val="none"/>
        </w:rPr>
      </w:pPr>
    </w:p>
    <w:p>
      <w:pPr>
        <w:ind w:firstLine="1844" w:firstLineChars="658"/>
        <w:jc w:val="left"/>
        <w:rPr>
          <w:rFonts w:hint="eastAsia" w:ascii="华文中宋" w:hAnsi="宋体" w:eastAsia="华文中宋"/>
          <w:b/>
          <w:bCs/>
          <w:sz w:val="28"/>
          <w:highlight w:val="none"/>
          <w:u w:val="single"/>
        </w:rPr>
      </w:pPr>
      <w:r>
        <w:rPr>
          <w:rFonts w:hint="eastAsia" w:ascii="华文中宋" w:hAnsi="宋体" w:eastAsia="华文中宋"/>
          <w:b/>
          <w:bCs/>
          <w:sz w:val="28"/>
          <w:highlight w:val="none"/>
        </w:rPr>
        <w:t>甲方（委托方）：</w:t>
      </w:r>
      <w:bookmarkStart w:id="1" w:name="Text56"/>
      <w:r>
        <w:rPr>
          <w:rFonts w:hint="eastAsia" w:ascii="华文中宋" w:hAnsi="宋体" w:eastAsia="华文中宋" w:cs="Times New Roman"/>
          <w:b/>
          <w:bCs/>
          <w:kern w:val="2"/>
          <w:sz w:val="28"/>
          <w:szCs w:val="24"/>
          <w:highlight w:val="none"/>
          <w:u w:val="single"/>
          <w:lang w:val="en-US" w:eastAsia="zh-CN" w:bidi="ar-SA"/>
        </w:rPr>
        <w:fldChar w:fldCharType="begin">
          <w:ffData>
            <w:name w:val="Text56"/>
            <w:enabled/>
            <w:calcOnExit w:val="0"/>
            <w:textInput/>
          </w:ffData>
        </w:fldChar>
      </w:r>
      <w:r>
        <w:rPr>
          <w:rFonts w:hint="eastAsia" w:ascii="华文中宋" w:hAnsi="宋体" w:eastAsia="华文中宋" w:cs="Times New Roman"/>
          <w:b/>
          <w:bCs/>
          <w:kern w:val="2"/>
          <w:sz w:val="28"/>
          <w:szCs w:val="24"/>
          <w:highlight w:val="none"/>
          <w:u w:val="single"/>
          <w:lang w:val="en-US" w:eastAsia="zh-CN" w:bidi="ar-SA"/>
        </w:rPr>
        <w:instrText xml:space="preserve">FORMTEXT</w:instrText>
      </w:r>
      <w:r>
        <w:rPr>
          <w:rFonts w:hint="eastAsia" w:ascii="华文中宋" w:hAnsi="宋体" w:eastAsia="华文中宋" w:cs="Times New Roman"/>
          <w:b/>
          <w:bCs/>
          <w:kern w:val="2"/>
          <w:sz w:val="28"/>
          <w:szCs w:val="24"/>
          <w:highlight w:val="none"/>
          <w:u w:val="single"/>
          <w:lang w:val="en-US" w:eastAsia="zh-CN" w:bidi="ar-SA"/>
        </w:rPr>
        <w:fldChar w:fldCharType="separate"/>
      </w:r>
      <w:r>
        <w:rPr>
          <w:rFonts w:hint="default" w:ascii="华文中宋" w:hAnsi="宋体" w:eastAsia="华文中宋" w:cs="Times New Roman"/>
          <w:b/>
          <w:bCs/>
          <w:kern w:val="2"/>
          <w:sz w:val="28"/>
          <w:szCs w:val="24"/>
          <w:highlight w:val="none"/>
          <w:u w:val="single"/>
          <w:lang w:val="en-US" w:eastAsia="zh-CN" w:bidi="ar-SA"/>
        </w:rPr>
        <w:t>     </w:t>
      </w:r>
      <w:r>
        <w:rPr>
          <w:rFonts w:hint="eastAsia" w:ascii="华文中宋" w:hAnsi="宋体" w:eastAsia="华文中宋" w:cs="Times New Roman"/>
          <w:b/>
          <w:bCs/>
          <w:kern w:val="2"/>
          <w:sz w:val="28"/>
          <w:szCs w:val="24"/>
          <w:highlight w:val="none"/>
          <w:u w:val="single"/>
          <w:lang w:val="en-US" w:eastAsia="zh-CN" w:bidi="ar-SA"/>
        </w:rPr>
        <w:fldChar w:fldCharType="end"/>
      </w:r>
      <w:bookmarkEnd w:id="1"/>
    </w:p>
    <w:p>
      <w:pPr>
        <w:ind w:firstLine="1844" w:firstLineChars="658"/>
        <w:jc w:val="left"/>
        <w:rPr>
          <w:rFonts w:hint="eastAsia" w:ascii="宋体" w:hAnsi="宋体"/>
          <w:b/>
          <w:sz w:val="32"/>
          <w:szCs w:val="32"/>
          <w:highlight w:val="none"/>
        </w:rPr>
      </w:pPr>
      <w:r>
        <w:rPr>
          <w:rFonts w:hint="eastAsia" w:ascii="华文中宋" w:hAnsi="宋体" w:eastAsia="华文中宋"/>
          <w:b/>
          <w:bCs/>
          <w:sz w:val="28"/>
          <w:highlight w:val="none"/>
        </w:rPr>
        <w:t>乙方（认证方）：</w:t>
      </w:r>
      <w:r>
        <w:rPr>
          <w:rFonts w:hint="eastAsia" w:ascii="华文中宋" w:hAnsi="宋体" w:eastAsia="华文中宋"/>
          <w:b/>
          <w:bCs/>
          <w:sz w:val="28"/>
          <w:highlight w:val="none"/>
          <w:u w:val="single"/>
        </w:rPr>
        <w:t xml:space="preserve">山东利安捷国际认证服务有限公司 </w:t>
      </w:r>
    </w:p>
    <w:p>
      <w:pPr>
        <w:spacing w:line="440" w:lineRule="exact"/>
        <w:ind w:firstLine="1844" w:firstLineChars="658"/>
        <w:jc w:val="left"/>
        <w:rPr>
          <w:rFonts w:hint="eastAsia" w:ascii="华文中宋" w:hAnsi="宋体" w:eastAsia="华文中宋"/>
          <w:b/>
          <w:bCs/>
          <w:sz w:val="28"/>
          <w:szCs w:val="28"/>
          <w:highlight w:val="none"/>
        </w:rPr>
      </w:pPr>
    </w:p>
    <w:p>
      <w:pPr>
        <w:spacing w:line="440" w:lineRule="exact"/>
        <w:ind w:firstLine="1844" w:firstLineChars="658"/>
        <w:jc w:val="left"/>
        <w:rPr>
          <w:rFonts w:ascii="华文中宋" w:hAnsi="宋体" w:eastAsia="华文中宋"/>
          <w:b/>
          <w:bCs/>
          <w:sz w:val="28"/>
          <w:szCs w:val="28"/>
          <w:highlight w:val="none"/>
        </w:rPr>
        <w:sectPr>
          <w:headerReference r:id="rId4" w:type="first"/>
          <w:footerReference r:id="rId6" w:type="first"/>
          <w:headerReference r:id="rId3" w:type="default"/>
          <w:footerReference r:id="rId5" w:type="default"/>
          <w:pgSz w:w="11906" w:h="16838"/>
          <w:pgMar w:top="1120" w:right="920" w:bottom="920" w:left="1120" w:header="680" w:footer="964" w:gutter="0"/>
          <w:pgNumType w:start="1"/>
          <w:cols w:space="720" w:num="1"/>
          <w:formProt w:val="1"/>
          <w:titlePg/>
          <w:docGrid w:type="lines" w:linePitch="312" w:charSpace="0"/>
        </w:sectPr>
      </w:pPr>
      <w:r>
        <w:rPr>
          <w:rFonts w:hint="eastAsia" w:ascii="华文中宋" w:hAnsi="宋体" w:eastAsia="华文中宋"/>
          <w:b/>
          <w:bCs/>
          <w:sz w:val="28"/>
          <w:szCs w:val="28"/>
          <w:highlight w:val="none"/>
        </w:rPr>
        <w:t>签 定 时 间：</w:t>
      </w:r>
      <w:bookmarkStart w:id="2" w:name="Text10"/>
      <w:r>
        <w:rPr>
          <w:rFonts w:ascii="华文中宋" w:hAnsi="宋体" w:eastAsia="华文中宋"/>
          <w:b/>
          <w:bCs/>
          <w:sz w:val="28"/>
          <w:szCs w:val="28"/>
          <w:highlight w:val="none"/>
          <w:u w:val="single"/>
        </w:rPr>
        <w:fldChar w:fldCharType="begin">
          <w:ffData>
            <w:name w:val="Text10"/>
            <w:enabled/>
            <w:calcOnExit w:val="0"/>
            <w:textInput/>
          </w:ffData>
        </w:fldChar>
      </w:r>
      <w:r>
        <w:rPr>
          <w:rFonts w:ascii="华文中宋" w:hAnsi="宋体" w:eastAsia="华文中宋"/>
          <w:b/>
          <w:bCs/>
          <w:sz w:val="28"/>
          <w:szCs w:val="28"/>
          <w:highlight w:val="none"/>
          <w:u w:val="single"/>
        </w:rPr>
        <w:instrText xml:space="preserve"> </w:instrText>
      </w:r>
      <w:r>
        <w:rPr>
          <w:rFonts w:hint="eastAsia" w:ascii="华文中宋" w:hAnsi="宋体" w:eastAsia="华文中宋"/>
          <w:b/>
          <w:bCs/>
          <w:sz w:val="28"/>
          <w:szCs w:val="28"/>
          <w:highlight w:val="none"/>
          <w:u w:val="single"/>
        </w:rPr>
        <w:instrText xml:space="preserve">FORMTEXT</w:instrText>
      </w:r>
      <w:r>
        <w:rPr>
          <w:rFonts w:ascii="华文中宋" w:hAnsi="宋体" w:eastAsia="华文中宋"/>
          <w:b/>
          <w:bCs/>
          <w:sz w:val="28"/>
          <w:szCs w:val="28"/>
          <w:highlight w:val="none"/>
          <w:u w:val="single"/>
        </w:rPr>
        <w:instrText xml:space="preserve"> </w:instrText>
      </w:r>
      <w:r>
        <w:rPr>
          <w:rFonts w:ascii="华文中宋" w:hAnsi="宋体" w:eastAsia="华文中宋"/>
          <w:b/>
          <w:bCs/>
          <w:sz w:val="28"/>
          <w:szCs w:val="28"/>
          <w:highlight w:val="none"/>
          <w:u w:val="single"/>
        </w:rPr>
        <w:fldChar w:fldCharType="separate"/>
      </w:r>
      <w:r>
        <w:rPr>
          <w:rFonts w:hint="default" w:ascii="华文中宋" w:hAnsi="宋体" w:eastAsia="华文中宋"/>
          <w:b/>
          <w:bCs/>
          <w:sz w:val="28"/>
          <w:szCs w:val="28"/>
          <w:highlight w:val="none"/>
          <w:u w:val="single"/>
          <w:lang w:val="en-US"/>
        </w:rPr>
        <w:t>     </w:t>
      </w:r>
      <w:r>
        <w:rPr>
          <w:rFonts w:ascii="华文中宋" w:hAnsi="宋体" w:eastAsia="华文中宋"/>
          <w:b/>
          <w:bCs/>
          <w:sz w:val="28"/>
          <w:szCs w:val="28"/>
          <w:highlight w:val="none"/>
          <w:u w:val="single"/>
        </w:rPr>
        <w:fldChar w:fldCharType="end"/>
      </w:r>
      <w:bookmarkEnd w:id="2"/>
      <w:r>
        <w:rPr>
          <w:rFonts w:hint="eastAsia" w:ascii="华文中宋" w:hAnsi="宋体" w:eastAsia="华文中宋"/>
          <w:b/>
          <w:bCs/>
          <w:sz w:val="28"/>
          <w:szCs w:val="28"/>
          <w:highlight w:val="none"/>
        </w:rPr>
        <w:t>年</w:t>
      </w:r>
      <w:bookmarkStart w:id="3" w:name="Text11"/>
      <w:r>
        <w:rPr>
          <w:rFonts w:ascii="华文中宋" w:hAnsi="宋体" w:eastAsia="华文中宋"/>
          <w:b/>
          <w:bCs/>
          <w:sz w:val="28"/>
          <w:szCs w:val="28"/>
          <w:highlight w:val="none"/>
          <w:u w:val="single"/>
        </w:rPr>
        <w:fldChar w:fldCharType="begin">
          <w:ffData>
            <w:name w:val="Text11"/>
            <w:enabled/>
            <w:calcOnExit w:val="0"/>
            <w:textInput/>
          </w:ffData>
        </w:fldChar>
      </w:r>
      <w:r>
        <w:rPr>
          <w:rFonts w:ascii="华文中宋" w:hAnsi="宋体" w:eastAsia="华文中宋"/>
          <w:b/>
          <w:bCs/>
          <w:sz w:val="28"/>
          <w:szCs w:val="28"/>
          <w:highlight w:val="none"/>
          <w:u w:val="single"/>
        </w:rPr>
        <w:instrText xml:space="preserve"> </w:instrText>
      </w:r>
      <w:r>
        <w:rPr>
          <w:rFonts w:hint="eastAsia" w:ascii="华文中宋" w:hAnsi="宋体" w:eastAsia="华文中宋"/>
          <w:b/>
          <w:bCs/>
          <w:sz w:val="28"/>
          <w:szCs w:val="28"/>
          <w:highlight w:val="none"/>
          <w:u w:val="single"/>
        </w:rPr>
        <w:instrText xml:space="preserve">FORMTEXT</w:instrText>
      </w:r>
      <w:r>
        <w:rPr>
          <w:rFonts w:ascii="华文中宋" w:hAnsi="宋体" w:eastAsia="华文中宋"/>
          <w:b/>
          <w:bCs/>
          <w:sz w:val="28"/>
          <w:szCs w:val="28"/>
          <w:highlight w:val="none"/>
          <w:u w:val="single"/>
        </w:rPr>
        <w:instrText xml:space="preserve"> </w:instrText>
      </w:r>
      <w:r>
        <w:rPr>
          <w:rFonts w:ascii="华文中宋" w:hAnsi="宋体" w:eastAsia="华文中宋"/>
          <w:b/>
          <w:bCs/>
          <w:sz w:val="28"/>
          <w:szCs w:val="28"/>
          <w:highlight w:val="none"/>
          <w:u w:val="single"/>
        </w:rPr>
        <w:fldChar w:fldCharType="separate"/>
      </w:r>
      <w:r>
        <w:rPr>
          <w:rFonts w:hint="default" w:ascii="华文中宋" w:hAnsi="宋体" w:eastAsia="华文中宋"/>
          <w:b/>
          <w:bCs/>
          <w:sz w:val="28"/>
          <w:szCs w:val="28"/>
          <w:highlight w:val="none"/>
          <w:u w:val="single"/>
          <w:lang w:val="en-US"/>
        </w:rPr>
        <w:t>     </w:t>
      </w:r>
      <w:r>
        <w:rPr>
          <w:rFonts w:ascii="华文中宋" w:hAnsi="宋体" w:eastAsia="华文中宋"/>
          <w:b/>
          <w:bCs/>
          <w:sz w:val="28"/>
          <w:szCs w:val="28"/>
          <w:highlight w:val="none"/>
          <w:u w:val="single"/>
        </w:rPr>
        <w:fldChar w:fldCharType="end"/>
      </w:r>
      <w:bookmarkEnd w:id="3"/>
      <w:r>
        <w:rPr>
          <w:rFonts w:hint="eastAsia" w:ascii="华文中宋" w:hAnsi="宋体" w:eastAsia="华文中宋"/>
          <w:b/>
          <w:bCs/>
          <w:sz w:val="28"/>
          <w:szCs w:val="28"/>
          <w:highlight w:val="none"/>
        </w:rPr>
        <w:t>月</w:t>
      </w:r>
      <w:bookmarkStart w:id="4" w:name="Text12"/>
      <w:r>
        <w:rPr>
          <w:rFonts w:ascii="华文中宋" w:hAnsi="宋体" w:eastAsia="华文中宋"/>
          <w:b/>
          <w:bCs/>
          <w:sz w:val="28"/>
          <w:szCs w:val="28"/>
          <w:highlight w:val="none"/>
          <w:u w:val="single"/>
        </w:rPr>
        <w:fldChar w:fldCharType="begin">
          <w:ffData>
            <w:name w:val="Text12"/>
            <w:enabled/>
            <w:calcOnExit w:val="0"/>
            <w:textInput/>
          </w:ffData>
        </w:fldChar>
      </w:r>
      <w:r>
        <w:rPr>
          <w:rFonts w:ascii="华文中宋" w:hAnsi="宋体" w:eastAsia="华文中宋"/>
          <w:b/>
          <w:bCs/>
          <w:sz w:val="28"/>
          <w:szCs w:val="28"/>
          <w:highlight w:val="none"/>
          <w:u w:val="single"/>
        </w:rPr>
        <w:instrText xml:space="preserve"> </w:instrText>
      </w:r>
      <w:r>
        <w:rPr>
          <w:rFonts w:hint="eastAsia" w:ascii="华文中宋" w:hAnsi="宋体" w:eastAsia="华文中宋"/>
          <w:b/>
          <w:bCs/>
          <w:sz w:val="28"/>
          <w:szCs w:val="28"/>
          <w:highlight w:val="none"/>
          <w:u w:val="single"/>
        </w:rPr>
        <w:instrText xml:space="preserve">FORMTEXT</w:instrText>
      </w:r>
      <w:r>
        <w:rPr>
          <w:rFonts w:ascii="华文中宋" w:hAnsi="宋体" w:eastAsia="华文中宋"/>
          <w:b/>
          <w:bCs/>
          <w:sz w:val="28"/>
          <w:szCs w:val="28"/>
          <w:highlight w:val="none"/>
          <w:u w:val="single"/>
        </w:rPr>
        <w:instrText xml:space="preserve"> </w:instrText>
      </w:r>
      <w:r>
        <w:rPr>
          <w:rFonts w:ascii="华文中宋" w:hAnsi="宋体" w:eastAsia="华文中宋"/>
          <w:b/>
          <w:bCs/>
          <w:sz w:val="28"/>
          <w:szCs w:val="28"/>
          <w:highlight w:val="none"/>
          <w:u w:val="single"/>
        </w:rPr>
        <w:fldChar w:fldCharType="separate"/>
      </w:r>
      <w:r>
        <w:rPr>
          <w:rFonts w:hint="default" w:ascii="华文中宋" w:hAnsi="宋体" w:eastAsia="华文中宋"/>
          <w:b/>
          <w:bCs/>
          <w:sz w:val="28"/>
          <w:szCs w:val="28"/>
          <w:highlight w:val="none"/>
          <w:u w:val="single"/>
          <w:lang w:val="en-US"/>
        </w:rPr>
        <w:t>     </w:t>
      </w:r>
      <w:r>
        <w:rPr>
          <w:rFonts w:ascii="华文中宋" w:hAnsi="宋体" w:eastAsia="华文中宋"/>
          <w:b/>
          <w:bCs/>
          <w:sz w:val="28"/>
          <w:szCs w:val="28"/>
          <w:highlight w:val="none"/>
          <w:u w:val="single"/>
        </w:rPr>
        <w:fldChar w:fldCharType="end"/>
      </w:r>
      <w:bookmarkEnd w:id="4"/>
      <w:r>
        <w:rPr>
          <w:rFonts w:hint="eastAsia" w:ascii="华文中宋" w:hAnsi="宋体" w:eastAsia="华文中宋"/>
          <w:b/>
          <w:bCs/>
          <w:sz w:val="28"/>
          <w:szCs w:val="28"/>
          <w:highlight w:val="none"/>
        </w:rPr>
        <w:t>日</w:t>
      </w:r>
      <w:bookmarkStart w:id="58" w:name="_GoBack"/>
      <w:bookmarkEnd w:id="58"/>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ascii="宋体" w:hAnsi="宋体"/>
          <w:bCs/>
          <w:sz w:val="24"/>
          <w:highlight w:val="none"/>
        </w:rPr>
      </w:pPr>
      <w:r>
        <w:rPr>
          <w:rFonts w:hint="eastAsia" w:ascii="宋体" w:hAnsi="宋体"/>
          <w:bCs/>
          <w:sz w:val="24"/>
          <w:highlight w:val="none"/>
        </w:rPr>
        <w:t>依据《</w:t>
      </w:r>
      <w:r>
        <w:rPr>
          <w:rFonts w:hint="eastAsia" w:ascii="宋体" w:hAnsi="宋体" w:eastAsia="宋体" w:cs="Times New Roman"/>
          <w:bCs/>
          <w:color w:val="auto"/>
          <w:sz w:val="24"/>
          <w:highlight w:val="none"/>
        </w:rPr>
        <w:t>中华人民共和国民法典</w:t>
      </w:r>
      <w:r>
        <w:rPr>
          <w:rFonts w:hint="eastAsia" w:ascii="宋体" w:hAnsi="宋体"/>
          <w:bCs/>
          <w:sz w:val="24"/>
          <w:highlight w:val="none"/>
        </w:rPr>
        <w:t>》</w:t>
      </w:r>
      <w:r>
        <w:rPr>
          <w:rFonts w:hint="eastAsia" w:ascii="宋体" w:hAnsi="宋体"/>
          <w:bCs/>
          <w:sz w:val="24"/>
          <w:highlight w:val="none"/>
          <w:lang w:eastAsia="zh-CN"/>
        </w:rPr>
        <w:t>及其他相关法律、法规的</w:t>
      </w:r>
      <w:r>
        <w:rPr>
          <w:rFonts w:hint="eastAsia" w:ascii="宋体" w:hAnsi="宋体"/>
          <w:bCs/>
          <w:sz w:val="24"/>
          <w:highlight w:val="none"/>
        </w:rPr>
        <w:t>规定，合同双方就管理体系认证审核事宜协商一致，签订本合同，并承诺共同遵守。</w:t>
      </w:r>
    </w:p>
    <w:p>
      <w:pPr>
        <w:keepNext w:val="0"/>
        <w:keepLines w:val="0"/>
        <w:pageBreakBefore w:val="0"/>
        <w:widowControl w:val="0"/>
        <w:wordWrap/>
        <w:topLinePunct w:val="0"/>
        <w:autoSpaceDE/>
        <w:autoSpaceDN/>
        <w:bidi w:val="0"/>
        <w:adjustRightInd/>
        <w:snapToGrid/>
        <w:spacing w:line="460" w:lineRule="exact"/>
        <w:textAlignment w:val="auto"/>
        <w:outlineLvl w:val="0"/>
        <w:rPr>
          <w:rFonts w:hint="eastAsia" w:ascii="黑体" w:hAnsi="黑体" w:eastAsia="黑体"/>
          <w:bCs/>
          <w:sz w:val="28"/>
          <w:szCs w:val="28"/>
          <w:highlight w:val="none"/>
        </w:rPr>
      </w:pPr>
      <w:r>
        <w:rPr>
          <w:rFonts w:hint="eastAsia" w:ascii="黑体" w:hAnsi="黑体" w:eastAsia="黑体"/>
          <w:bCs/>
          <w:sz w:val="28"/>
          <w:szCs w:val="28"/>
          <w:highlight w:val="none"/>
        </w:rPr>
        <w:t>一、内容和要求</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b/>
          <w:bCs/>
          <w:sz w:val="24"/>
          <w:highlight w:val="none"/>
        </w:rPr>
      </w:pPr>
      <w:r>
        <w:rPr>
          <w:rFonts w:hint="eastAsia" w:ascii="宋体" w:hAnsi="宋体"/>
          <w:b/>
          <w:bCs/>
          <w:sz w:val="24"/>
          <w:highlight w:val="none"/>
        </w:rPr>
        <w:t>1．总则</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ascii="宋体" w:hAnsi="宋体" w:eastAsia="宋体"/>
          <w:bCs/>
          <w:sz w:val="24"/>
          <w:highlight w:val="none"/>
          <w:lang w:eastAsia="zh-CN"/>
        </w:rPr>
      </w:pPr>
      <w:r>
        <w:rPr>
          <w:rFonts w:hint="eastAsia" w:ascii="宋体" w:hAnsi="宋体"/>
          <w:bCs/>
          <w:sz w:val="24"/>
          <w:highlight w:val="none"/>
        </w:rPr>
        <w:t>乙方根据甲方的申请，</w:t>
      </w:r>
      <w:r>
        <w:rPr>
          <w:rFonts w:hint="eastAsia" w:ascii="宋体" w:hAnsi="宋体" w:eastAsia="宋体"/>
          <w:highlight w:val="none"/>
        </w:rPr>
        <w:t>按照国家认证认可有关法律法规和认证方案为甲方提供认证服务</w:t>
      </w:r>
      <w:r>
        <w:rPr>
          <w:rFonts w:hint="eastAsia" w:ascii="宋体" w:hAnsi="宋体" w:eastAsia="宋体"/>
          <w:highlight w:val="none"/>
          <w:lang w:eastAsia="zh-CN"/>
        </w:rPr>
        <w:t>。</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b/>
          <w:bCs/>
          <w:sz w:val="24"/>
          <w:highlight w:val="none"/>
        </w:rPr>
      </w:pPr>
      <w:r>
        <w:rPr>
          <w:rFonts w:hint="eastAsia" w:ascii="宋体" w:hAnsi="宋体"/>
          <w:b/>
          <w:bCs/>
          <w:sz w:val="24"/>
          <w:highlight w:val="none"/>
        </w:rPr>
        <w:t>2．认证标准及认证依据</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ascii="宋体" w:hAnsi="宋体"/>
          <w:bCs/>
          <w:sz w:val="24"/>
          <w:highlight w:val="none"/>
        </w:rPr>
      </w:pPr>
      <w:r>
        <w:rPr>
          <w:rFonts w:hint="eastAsia" w:ascii="宋体" w:hAnsi="宋体"/>
          <w:bCs/>
          <w:sz w:val="24"/>
          <w:highlight w:val="none"/>
        </w:rPr>
        <w:t>根据甲方申请情况，在下面所属空格中打“√”</w:t>
      </w:r>
      <w:r>
        <w:rPr>
          <w:rFonts w:hint="eastAsia" w:ascii="宋体" w:hAnsi="宋体" w:cs="宋体"/>
          <w:sz w:val="24"/>
          <w:highlight w:val="none"/>
        </w:rPr>
        <w:t>选择：</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bCs/>
          <w:sz w:val="24"/>
          <w:highlight w:val="none"/>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ascii="宋体" w:hAnsi="宋体"/>
          <w:bCs/>
          <w:sz w:val="24"/>
          <w:highlight w:val="none"/>
        </w:rPr>
        <w:t>质量管理体系</w:t>
      </w:r>
      <w:r>
        <w:rPr>
          <w:rFonts w:hint="eastAsia" w:ascii="宋体" w:hAnsi="宋体"/>
          <w:bCs/>
          <w:sz w:val="24"/>
          <w:highlight w:val="none"/>
        </w:rPr>
        <w:t>（</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rPr>
        <w:t>GB/T19001-2016 idt ISO9001:2015</w:t>
      </w:r>
      <w:r>
        <w:rPr>
          <w:rFonts w:hint="eastAsia" w:ascii="宋体" w:hAnsi="宋体"/>
          <w:bCs/>
          <w:sz w:val="24"/>
          <w:highlight w:val="none"/>
          <w:lang w:val="en-US" w:eastAsia="zh-CN"/>
        </w:rPr>
        <w:t xml:space="preserve"> </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Style w:val="9"/>
              <w:lang w:val="en-US" w:eastAsia="zh-CN"/>
            </w:rPr>
            <w:t>☐</w:t>
          </w:r>
        </w:sdtContent>
      </w:sdt>
      <w:r>
        <w:rPr>
          <w:rFonts w:hint="eastAsia" w:ascii="宋体" w:hAnsi="宋体"/>
          <w:bCs/>
          <w:sz w:val="24"/>
          <w:highlight w:val="none"/>
          <w:lang w:eastAsia="zh-CN"/>
        </w:rPr>
        <w:t>其他：</w:t>
      </w:r>
      <w:bookmarkStart w:id="5" w:name="Text53"/>
      <w:r>
        <w:rPr>
          <w:rFonts w:hint="eastAsia" w:ascii="宋体" w:hAnsi="宋体"/>
          <w:bCs/>
          <w:sz w:val="24"/>
          <w:highlight w:val="none"/>
          <w:u w:val="single"/>
          <w:lang w:eastAsia="zh-CN"/>
        </w:rPr>
        <w:fldChar w:fldCharType="begin">
          <w:ffData>
            <w:name w:val="Text53"/>
            <w:enabled/>
            <w:calcOnExit w:val="0"/>
            <w:textInput/>
          </w:ffData>
        </w:fldChar>
      </w:r>
      <w:r>
        <w:rPr>
          <w:rFonts w:hint="eastAsia" w:ascii="宋体" w:hAnsi="宋体"/>
          <w:bCs/>
          <w:sz w:val="24"/>
          <w:highlight w:val="none"/>
          <w:u w:val="single"/>
          <w:lang w:eastAsia="zh-CN"/>
        </w:rPr>
        <w:instrText xml:space="preserve">FORMTEXT</w:instrText>
      </w:r>
      <w:r>
        <w:rPr>
          <w:rFonts w:hint="eastAsia" w:ascii="宋体" w:hAnsi="宋体"/>
          <w:bCs/>
          <w:sz w:val="24"/>
          <w:highlight w:val="none"/>
          <w:u w:val="single"/>
          <w:lang w:eastAsia="zh-CN"/>
        </w:rPr>
        <w:fldChar w:fldCharType="separate"/>
      </w:r>
      <w:r>
        <w:rPr>
          <w:rFonts w:hint="default" w:ascii="宋体" w:hAnsi="宋体"/>
          <w:bCs/>
          <w:sz w:val="24"/>
          <w:highlight w:val="none"/>
          <w:u w:val="single"/>
          <w:lang w:val="en-US" w:eastAsia="zh-CN"/>
        </w:rPr>
        <w:t>     </w:t>
      </w:r>
      <w:r>
        <w:rPr>
          <w:rFonts w:hint="eastAsia" w:ascii="宋体" w:hAnsi="宋体"/>
          <w:bCs/>
          <w:sz w:val="24"/>
          <w:highlight w:val="none"/>
          <w:u w:val="single"/>
          <w:lang w:eastAsia="zh-CN"/>
        </w:rPr>
        <w:fldChar w:fldCharType="end"/>
      </w:r>
      <w:bookmarkEnd w:id="5"/>
      <w:r>
        <w:rPr>
          <w:rFonts w:hint="eastAsia" w:ascii="宋体" w:hAnsi="宋体"/>
          <w:bCs/>
          <w:sz w:val="24"/>
          <w:highlight w:val="none"/>
        </w:rPr>
        <w:t>）</w:t>
      </w:r>
      <w:r>
        <w:rPr>
          <w:rFonts w:hint="eastAsia" w:ascii="宋体" w:hAnsi="宋体"/>
          <w:bCs/>
          <w:sz w:val="24"/>
          <w:highlight w:val="none"/>
        </w:rPr>
        <w:tab/>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sz w:val="24"/>
          <w:highlight w:val="none"/>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cs="宋体"/>
          <w:sz w:val="24"/>
          <w:highlight w:val="none"/>
          <w:shd w:val="clear" w:color="auto" w:fill="FFFFFF"/>
        </w:rPr>
        <w:t>工程建设施工企业质量管理规范 （</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cs="宋体"/>
          <w:sz w:val="24"/>
          <w:highlight w:val="none"/>
        </w:rPr>
        <w:t xml:space="preserve">GB/T50430-2017 </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lang w:eastAsia="zh-CN"/>
        </w:rPr>
        <w:t>其他：</w:t>
      </w:r>
      <w:bookmarkStart w:id="6" w:name="Text52"/>
      <w:r>
        <w:rPr>
          <w:rFonts w:hint="eastAsia" w:ascii="宋体" w:hAnsi="宋体"/>
          <w:bCs/>
          <w:sz w:val="24"/>
          <w:highlight w:val="none"/>
          <w:u w:val="single"/>
          <w:lang w:eastAsia="zh-CN"/>
        </w:rPr>
        <w:fldChar w:fldCharType="begin">
          <w:ffData>
            <w:name w:val="Text52"/>
            <w:enabled/>
            <w:calcOnExit w:val="0"/>
            <w:textInput/>
          </w:ffData>
        </w:fldChar>
      </w:r>
      <w:r>
        <w:rPr>
          <w:rFonts w:hint="eastAsia" w:ascii="宋体" w:hAnsi="宋体"/>
          <w:bCs/>
          <w:sz w:val="24"/>
          <w:highlight w:val="none"/>
          <w:u w:val="single"/>
          <w:lang w:eastAsia="zh-CN"/>
        </w:rPr>
        <w:instrText xml:space="preserve">FORMTEXT</w:instrText>
      </w:r>
      <w:r>
        <w:rPr>
          <w:rFonts w:hint="eastAsia" w:ascii="宋体" w:hAnsi="宋体"/>
          <w:bCs/>
          <w:sz w:val="24"/>
          <w:highlight w:val="none"/>
          <w:u w:val="single"/>
          <w:lang w:eastAsia="zh-CN"/>
        </w:rPr>
        <w:fldChar w:fldCharType="separate"/>
      </w:r>
      <w:r>
        <w:rPr>
          <w:rFonts w:hint="default" w:ascii="宋体" w:hAnsi="宋体"/>
          <w:bCs/>
          <w:sz w:val="24"/>
          <w:highlight w:val="none"/>
          <w:u w:val="single"/>
          <w:lang w:val="en-US" w:eastAsia="zh-CN"/>
        </w:rPr>
        <w:t>     </w:t>
      </w:r>
      <w:r>
        <w:rPr>
          <w:rFonts w:hint="eastAsia" w:ascii="宋体" w:hAnsi="宋体"/>
          <w:bCs/>
          <w:sz w:val="24"/>
          <w:highlight w:val="none"/>
          <w:u w:val="single"/>
          <w:lang w:eastAsia="zh-CN"/>
        </w:rPr>
        <w:fldChar w:fldCharType="end"/>
      </w:r>
      <w:bookmarkEnd w:id="6"/>
      <w:r>
        <w:rPr>
          <w:rFonts w:hint="eastAsia" w:ascii="宋体" w:hAnsi="宋体" w:cs="宋体"/>
          <w:sz w:val="24"/>
          <w:highlight w:val="none"/>
          <w:shd w:val="clear" w:color="auto" w:fill="FFFFFF"/>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bCs/>
          <w:sz w:val="24"/>
          <w:highlight w:val="none"/>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rPr>
        <w:t>环境</w:t>
      </w:r>
      <w:r>
        <w:rPr>
          <w:rFonts w:ascii="宋体" w:hAnsi="宋体"/>
          <w:bCs/>
          <w:sz w:val="24"/>
          <w:highlight w:val="none"/>
        </w:rPr>
        <w:t>管理体系</w:t>
      </w:r>
      <w:r>
        <w:rPr>
          <w:rFonts w:hint="eastAsia" w:ascii="宋体" w:hAnsi="宋体"/>
          <w:bCs/>
          <w:sz w:val="24"/>
          <w:highlight w:val="none"/>
        </w:rPr>
        <w:t>（</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rPr>
        <w:t>GB/T24001-2016 idt ISO14001:2015</w:t>
      </w:r>
      <w:r>
        <w:rPr>
          <w:rFonts w:hint="eastAsia" w:ascii="宋体" w:hAnsi="宋体"/>
          <w:bCs/>
          <w:sz w:val="24"/>
          <w:highlight w:val="none"/>
          <w:lang w:val="en-US" w:eastAsia="zh-CN"/>
        </w:rPr>
        <w:t xml:space="preserve"> </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lang w:eastAsia="zh-CN"/>
        </w:rPr>
        <w:t>其他：</w:t>
      </w:r>
      <w:bookmarkStart w:id="7" w:name="Text51"/>
      <w:r>
        <w:rPr>
          <w:rFonts w:hint="eastAsia" w:ascii="宋体" w:hAnsi="宋体"/>
          <w:bCs/>
          <w:sz w:val="24"/>
          <w:highlight w:val="none"/>
          <w:u w:val="single"/>
          <w:lang w:eastAsia="zh-CN"/>
        </w:rPr>
        <w:fldChar w:fldCharType="begin">
          <w:ffData>
            <w:name w:val="Text51"/>
            <w:enabled/>
            <w:calcOnExit w:val="0"/>
            <w:textInput/>
          </w:ffData>
        </w:fldChar>
      </w:r>
      <w:r>
        <w:rPr>
          <w:rFonts w:hint="eastAsia" w:ascii="宋体" w:hAnsi="宋体"/>
          <w:bCs/>
          <w:sz w:val="24"/>
          <w:highlight w:val="none"/>
          <w:u w:val="single"/>
          <w:lang w:eastAsia="zh-CN"/>
        </w:rPr>
        <w:instrText xml:space="preserve">FORMTEXT</w:instrText>
      </w:r>
      <w:r>
        <w:rPr>
          <w:rFonts w:hint="eastAsia" w:ascii="宋体" w:hAnsi="宋体"/>
          <w:bCs/>
          <w:sz w:val="24"/>
          <w:highlight w:val="none"/>
          <w:u w:val="single"/>
          <w:lang w:eastAsia="zh-CN"/>
        </w:rPr>
        <w:fldChar w:fldCharType="separate"/>
      </w:r>
      <w:r>
        <w:rPr>
          <w:rFonts w:hint="default" w:ascii="宋体" w:hAnsi="宋体"/>
          <w:bCs/>
          <w:sz w:val="24"/>
          <w:highlight w:val="none"/>
          <w:u w:val="single"/>
          <w:lang w:val="en-US" w:eastAsia="zh-CN"/>
        </w:rPr>
        <w:t>     </w:t>
      </w:r>
      <w:r>
        <w:rPr>
          <w:rFonts w:hint="eastAsia" w:ascii="宋体" w:hAnsi="宋体"/>
          <w:bCs/>
          <w:sz w:val="24"/>
          <w:highlight w:val="none"/>
          <w:u w:val="single"/>
          <w:lang w:eastAsia="zh-CN"/>
        </w:rPr>
        <w:fldChar w:fldCharType="end"/>
      </w:r>
      <w:bookmarkEnd w:id="7"/>
      <w:r>
        <w:rPr>
          <w:rFonts w:hint="eastAsia" w:ascii="宋体" w:hAnsi="宋体"/>
          <w:bCs/>
          <w:sz w:val="24"/>
          <w:highlight w:val="none"/>
        </w:rPr>
        <w:t>）</w:t>
      </w:r>
      <w:r>
        <w:rPr>
          <w:rFonts w:hint="eastAsia" w:ascii="宋体" w:hAnsi="宋体"/>
          <w:bCs/>
          <w:sz w:val="24"/>
          <w:highlight w:val="none"/>
        </w:rPr>
        <w:tab/>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spacing w:val="-8"/>
          <w:sz w:val="24"/>
          <w:highlight w:val="none"/>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rPr>
        <w:t>职业健康安全</w:t>
      </w:r>
      <w:r>
        <w:rPr>
          <w:rFonts w:ascii="宋体" w:hAnsi="宋体"/>
          <w:bCs/>
          <w:sz w:val="24"/>
          <w:highlight w:val="none"/>
        </w:rPr>
        <w:t>管理体系</w:t>
      </w:r>
      <w:r>
        <w:rPr>
          <w:rFonts w:hint="eastAsia" w:ascii="宋体" w:hAnsi="宋体"/>
          <w:bCs/>
          <w:sz w:val="24"/>
          <w:highlight w:val="none"/>
        </w:rPr>
        <w:t>（</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rPr>
        <w:t>GB/T</w:t>
      </w:r>
      <w:r>
        <w:rPr>
          <w:rFonts w:hint="eastAsia" w:ascii="宋体" w:hAnsi="宋体"/>
          <w:bCs/>
          <w:sz w:val="24"/>
          <w:highlight w:val="none"/>
          <w:lang w:val="en-US" w:eastAsia="zh-CN"/>
        </w:rPr>
        <w:t>45001</w:t>
      </w:r>
      <w:r>
        <w:rPr>
          <w:rFonts w:hint="eastAsia" w:ascii="宋体" w:hAnsi="宋体"/>
          <w:bCs/>
          <w:sz w:val="24"/>
          <w:highlight w:val="none"/>
        </w:rPr>
        <w:t>-20</w:t>
      </w:r>
      <w:r>
        <w:rPr>
          <w:rFonts w:hint="eastAsia" w:ascii="宋体" w:hAnsi="宋体"/>
          <w:bCs/>
          <w:sz w:val="24"/>
          <w:highlight w:val="none"/>
          <w:lang w:val="en-US" w:eastAsia="zh-CN"/>
        </w:rPr>
        <w:t xml:space="preserve">20 </w:t>
      </w:r>
      <w:r>
        <w:rPr>
          <w:rFonts w:hint="eastAsia" w:ascii="宋体" w:hAnsi="宋体"/>
          <w:bCs/>
          <w:sz w:val="24"/>
          <w:highlight w:val="none"/>
        </w:rPr>
        <w:t>idt ISO45001:2018</w:t>
      </w:r>
      <w:r>
        <w:rPr>
          <w:rFonts w:hint="eastAsia" w:ascii="宋体" w:hAnsi="宋体"/>
          <w:bCs/>
          <w:sz w:val="24"/>
          <w:highlight w:val="none"/>
          <w:lang w:val="en-US" w:eastAsia="zh-CN"/>
        </w:rPr>
        <w:t xml:space="preserve"> </w:t>
      </w:r>
      <w:r>
        <w:rPr>
          <w:rFonts w:hint="eastAsia" w:ascii="宋体" w:hAnsi="宋体" w:cs="宋体"/>
          <w:sz w:val="24"/>
          <w:highlight w:val="none"/>
        </w:rPr>
        <w:t xml:space="preserve"> </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lang w:eastAsia="zh-CN"/>
        </w:rPr>
        <w:t>其他：</w:t>
      </w:r>
      <w:bookmarkStart w:id="8" w:name="Text2"/>
      <w:r>
        <w:rPr>
          <w:rFonts w:hint="eastAsia" w:ascii="宋体" w:hAnsi="宋体"/>
          <w:bCs/>
          <w:sz w:val="24"/>
          <w:highlight w:val="none"/>
          <w:u w:val="single"/>
          <w:lang w:eastAsia="zh-CN"/>
        </w:rPr>
        <w:fldChar w:fldCharType="begin">
          <w:ffData>
            <w:name w:val="Text2"/>
            <w:enabled/>
            <w:calcOnExit w:val="0"/>
            <w:textInput/>
          </w:ffData>
        </w:fldChar>
      </w:r>
      <w:r>
        <w:rPr>
          <w:rFonts w:hint="eastAsia" w:ascii="宋体" w:hAnsi="宋体"/>
          <w:bCs/>
          <w:sz w:val="24"/>
          <w:highlight w:val="none"/>
          <w:u w:val="single"/>
          <w:lang w:eastAsia="zh-CN"/>
        </w:rPr>
        <w:instrText xml:space="preserve">FORMTEXT</w:instrText>
      </w:r>
      <w:r>
        <w:rPr>
          <w:rFonts w:hint="eastAsia" w:ascii="宋体" w:hAnsi="宋体"/>
          <w:bCs/>
          <w:sz w:val="24"/>
          <w:highlight w:val="none"/>
          <w:u w:val="single"/>
          <w:lang w:eastAsia="zh-CN"/>
        </w:rPr>
        <w:fldChar w:fldCharType="separate"/>
      </w:r>
      <w:r>
        <w:rPr>
          <w:rFonts w:hint="default" w:ascii="宋体" w:hAnsi="宋体"/>
          <w:bCs/>
          <w:sz w:val="24"/>
          <w:highlight w:val="none"/>
          <w:u w:val="single"/>
          <w:lang w:val="en-US" w:eastAsia="zh-CN"/>
        </w:rPr>
        <w:t>     </w:t>
      </w:r>
      <w:r>
        <w:rPr>
          <w:rFonts w:hint="eastAsia" w:ascii="宋体" w:hAnsi="宋体"/>
          <w:bCs/>
          <w:sz w:val="24"/>
          <w:highlight w:val="none"/>
          <w:u w:val="single"/>
          <w:lang w:eastAsia="zh-CN"/>
        </w:rPr>
        <w:fldChar w:fldCharType="end"/>
      </w:r>
      <w:bookmarkEnd w:id="8"/>
      <w:r>
        <w:rPr>
          <w:rFonts w:hint="eastAsia" w:ascii="宋体" w:hAnsi="宋体"/>
          <w:spacing w:val="-8"/>
          <w:sz w:val="24"/>
          <w:highlight w:val="none"/>
        </w:rPr>
        <w:t>）</w:t>
      </w:r>
    </w:p>
    <w:p>
      <w:pPr>
        <w:keepNext w:val="0"/>
        <w:keepLines w:val="0"/>
        <w:pageBreakBefore w:val="0"/>
        <w:widowControl w:val="0"/>
        <w:tabs>
          <w:tab w:val="left" w:pos="1980"/>
          <w:tab w:val="left" w:pos="3660"/>
        </w:tabs>
        <w:wordWrap/>
        <w:topLinePunct w:val="0"/>
        <w:autoSpaceDE/>
        <w:autoSpaceDN/>
        <w:bidi w:val="0"/>
        <w:adjustRightInd/>
        <w:snapToGrid/>
        <w:spacing w:line="460" w:lineRule="exact"/>
        <w:ind w:right="-20" w:firstLine="560" w:firstLineChars="200"/>
        <w:textAlignment w:val="auto"/>
        <w:rPr>
          <w:rFonts w:hint="eastAsia" w:ascii="宋体" w:hAnsi="宋体" w:cs="宋体"/>
          <w:bCs/>
          <w:color w:val="auto"/>
          <w:sz w:val="24"/>
          <w:highlight w:val="none"/>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cs="宋体"/>
          <w:bCs/>
          <w:color w:val="000000"/>
          <w:sz w:val="24"/>
          <w:highlight w:val="none"/>
        </w:rPr>
        <w:t>HSE 健康、安全与环境管理体系（</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cs="宋体"/>
          <w:bCs/>
          <w:color w:val="000000"/>
          <w:sz w:val="24"/>
          <w:highlight w:val="none"/>
        </w:rPr>
        <w:t>SY/T6</w:t>
      </w:r>
      <w:r>
        <w:rPr>
          <w:rFonts w:hint="eastAsia" w:ascii="宋体" w:hAnsi="宋体" w:cs="宋体"/>
          <w:bCs/>
          <w:color w:val="auto"/>
          <w:sz w:val="24"/>
          <w:highlight w:val="none"/>
        </w:rPr>
        <w:t xml:space="preserve">276-2014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cs="宋体"/>
          <w:bCs/>
          <w:color w:val="auto"/>
          <w:sz w:val="24"/>
          <w:highlight w:val="none"/>
        </w:rPr>
        <w:t>HSE-20</w:t>
      </w:r>
      <w:r>
        <w:rPr>
          <w:rFonts w:hint="eastAsia" w:ascii="宋体" w:hAnsi="宋体" w:cs="宋体"/>
          <w:bCs/>
          <w:color w:val="auto"/>
          <w:sz w:val="24"/>
          <w:highlight w:val="none"/>
          <w:lang w:val="en-US" w:eastAsia="zh-CN"/>
        </w:rPr>
        <w:t>21</w:t>
      </w:r>
      <w:r>
        <w:rPr>
          <w:rFonts w:hint="eastAsia" w:ascii="宋体" w:hAnsi="宋体" w:cs="宋体"/>
          <w:bCs/>
          <w:color w:val="auto"/>
          <w:sz w:val="24"/>
          <w:highlight w:val="none"/>
        </w:rPr>
        <w:t xml:space="preserve">                             </w:t>
      </w:r>
    </w:p>
    <w:p>
      <w:pPr>
        <w:keepNext w:val="0"/>
        <w:keepLines w:val="0"/>
        <w:pageBreakBefore w:val="0"/>
        <w:widowControl w:val="0"/>
        <w:tabs>
          <w:tab w:val="left" w:pos="1980"/>
          <w:tab w:val="left" w:pos="3660"/>
        </w:tabs>
        <w:wordWrap/>
        <w:topLinePunct w:val="0"/>
        <w:autoSpaceDE/>
        <w:autoSpaceDN/>
        <w:bidi w:val="0"/>
        <w:adjustRightInd/>
        <w:snapToGrid/>
        <w:spacing w:line="460" w:lineRule="exact"/>
        <w:ind w:right="-20" w:firstLine="465"/>
        <w:textAlignment w:val="auto"/>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highlight w:val="none"/>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cs="宋体"/>
          <w:bCs/>
          <w:color w:val="auto"/>
          <w:sz w:val="24"/>
          <w:highlight w:val="none"/>
        </w:rPr>
        <w:t>Q/SY</w:t>
      </w:r>
      <w:r>
        <w:rPr>
          <w:rFonts w:hint="eastAsia" w:ascii="宋体" w:hAnsi="宋体" w:cs="宋体"/>
          <w:bCs/>
          <w:color w:val="auto"/>
          <w:sz w:val="24"/>
          <w:highlight w:val="none"/>
          <w:lang w:val="en-US" w:eastAsia="zh-CN"/>
        </w:rPr>
        <w:t>08002.1</w:t>
      </w:r>
      <w:r>
        <w:rPr>
          <w:rFonts w:hint="eastAsia" w:ascii="宋体" w:hAnsi="宋体" w:cs="宋体"/>
          <w:bCs/>
          <w:color w:val="auto"/>
          <w:sz w:val="24"/>
          <w:highlight w:val="none"/>
        </w:rPr>
        <w:t>-20</w:t>
      </w:r>
      <w:r>
        <w:rPr>
          <w:rFonts w:hint="eastAsia" w:ascii="宋体" w:hAnsi="宋体" w:cs="宋体"/>
          <w:bCs/>
          <w:color w:val="auto"/>
          <w:sz w:val="24"/>
          <w:highlight w:val="none"/>
          <w:lang w:val="en-US" w:eastAsia="zh-CN"/>
        </w:rPr>
        <w:t xml:space="preserve">22 </w:t>
      </w:r>
    </w:p>
    <w:p>
      <w:pPr>
        <w:keepNext w:val="0"/>
        <w:keepLines w:val="0"/>
        <w:pageBreakBefore w:val="0"/>
        <w:widowControl w:val="0"/>
        <w:tabs>
          <w:tab w:val="left" w:pos="1980"/>
          <w:tab w:val="left" w:pos="3660"/>
        </w:tabs>
        <w:wordWrap/>
        <w:topLinePunct w:val="0"/>
        <w:autoSpaceDE/>
        <w:autoSpaceDN/>
        <w:bidi w:val="0"/>
        <w:adjustRightInd/>
        <w:snapToGrid/>
        <w:spacing w:line="460" w:lineRule="exact"/>
        <w:ind w:right="-20" w:firstLine="4480" w:firstLineChars="1600"/>
        <w:textAlignment w:val="auto"/>
        <w:rPr>
          <w:rFonts w:hint="eastAsia" w:ascii="宋体" w:hAnsi="宋体" w:cs="宋体"/>
          <w:bCs/>
          <w:color w:val="auto"/>
          <w:sz w:val="24"/>
          <w:highlight w:val="none"/>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bCs/>
          <w:color w:val="auto"/>
          <w:sz w:val="24"/>
          <w:highlight w:val="none"/>
          <w:lang w:eastAsia="zh-CN"/>
        </w:rPr>
        <w:t>其他：</w:t>
      </w:r>
      <w:bookmarkStart w:id="9" w:name="Text1"/>
      <w:r>
        <w:rPr>
          <w:rFonts w:hint="eastAsia" w:ascii="宋体" w:hAnsi="宋体"/>
          <w:bCs/>
          <w:color w:val="auto"/>
          <w:sz w:val="24"/>
          <w:highlight w:val="none"/>
          <w:u w:val="single"/>
          <w:lang w:eastAsia="zh-CN"/>
        </w:rPr>
        <w:fldChar w:fldCharType="begin">
          <w:ffData>
            <w:name w:val="Text1"/>
            <w:enabled/>
            <w:calcOnExit w:val="0"/>
            <w:textInput/>
          </w:ffData>
        </w:fldChar>
      </w:r>
      <w:r>
        <w:rPr>
          <w:rFonts w:hint="eastAsia" w:ascii="宋体" w:hAnsi="宋体"/>
          <w:bCs/>
          <w:color w:val="auto"/>
          <w:sz w:val="24"/>
          <w:highlight w:val="none"/>
          <w:u w:val="single"/>
          <w:lang w:eastAsia="zh-CN"/>
        </w:rPr>
        <w:instrText xml:space="preserve">FORMTEXT</w:instrText>
      </w:r>
      <w:r>
        <w:rPr>
          <w:rFonts w:hint="eastAsia" w:ascii="宋体" w:hAnsi="宋体"/>
          <w:bCs/>
          <w:color w:val="auto"/>
          <w:sz w:val="24"/>
          <w:highlight w:val="none"/>
          <w:u w:val="single"/>
          <w:lang w:eastAsia="zh-CN"/>
        </w:rPr>
        <w:fldChar w:fldCharType="separate"/>
      </w:r>
      <w:r>
        <w:rPr>
          <w:rFonts w:hint="default" w:ascii="宋体" w:hAnsi="宋体"/>
          <w:bCs/>
          <w:color w:val="auto"/>
          <w:sz w:val="24"/>
          <w:highlight w:val="none"/>
          <w:u w:val="single"/>
          <w:lang w:val="en-US" w:eastAsia="zh-CN"/>
        </w:rPr>
        <w:t>     </w:t>
      </w:r>
      <w:r>
        <w:rPr>
          <w:rFonts w:hint="eastAsia" w:ascii="宋体" w:hAnsi="宋体"/>
          <w:bCs/>
          <w:color w:val="auto"/>
          <w:sz w:val="24"/>
          <w:highlight w:val="none"/>
          <w:u w:val="single"/>
          <w:lang w:eastAsia="zh-CN"/>
        </w:rPr>
        <w:fldChar w:fldCharType="end"/>
      </w:r>
      <w:bookmarkEnd w:id="9"/>
      <w:r>
        <w:rPr>
          <w:rFonts w:hint="eastAsia" w:ascii="宋体" w:hAnsi="宋体" w:cs="宋体"/>
          <w:bCs/>
          <w:color w:val="auto"/>
          <w:sz w:val="24"/>
          <w:highlight w:val="none"/>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sz w:val="24"/>
          <w:highlight w:val="none"/>
          <w:lang w:val="en-US" w:eastAsia="zh-CN"/>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bCs/>
          <w:color w:val="auto"/>
          <w:sz w:val="24"/>
          <w:highlight w:val="none"/>
          <w:lang w:eastAsia="zh-CN"/>
        </w:rPr>
        <w:t>信息</w:t>
      </w:r>
      <w:r>
        <w:rPr>
          <w:rFonts w:hint="eastAsia" w:ascii="宋体" w:hAnsi="宋体" w:eastAsia="宋体" w:cs="Times New Roman"/>
          <w:bCs/>
          <w:color w:val="auto"/>
          <w:sz w:val="24"/>
          <w:highlight w:val="none"/>
          <w:lang w:eastAsia="zh-CN"/>
        </w:rPr>
        <w:t>安全</w:t>
      </w:r>
      <w:r>
        <w:rPr>
          <w:rFonts w:ascii="宋体" w:hAnsi="宋体" w:eastAsia="宋体" w:cs="Times New Roman"/>
          <w:bCs/>
          <w:color w:val="auto"/>
          <w:sz w:val="24"/>
          <w:highlight w:val="none"/>
        </w:rPr>
        <w:t>管理体系</w:t>
      </w:r>
      <w:r>
        <w:rPr>
          <w:rFonts w:hint="eastAsia" w:ascii="宋体" w:hAnsi="宋体" w:eastAsia="宋体" w:cs="Times New Roman"/>
          <w:bCs/>
          <w:color w:val="auto"/>
          <w:sz w:val="24"/>
          <w:highlight w:val="none"/>
        </w:rPr>
        <w:t>（</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val="en-US" w:eastAsia="zh-CN"/>
        </w:rPr>
        <w:t xml:space="preserve">GB/T22080-2016/ISO/IEC27001:2013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val="en-US" w:eastAsia="zh-CN"/>
        </w:rPr>
        <w:t xml:space="preserve">ISO/IEC27001:2022 </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 </w:t>
      </w:r>
      <w:r>
        <w:rPr>
          <w:rFonts w:hint="eastAsia" w:ascii="宋体" w:hAnsi="宋体" w:eastAsia="宋体" w:cs="Times New Roman"/>
          <w:bCs/>
          <w:color w:val="auto"/>
          <w:sz w:val="24"/>
          <w:highlight w:val="none"/>
          <w:lang w:val="en-US" w:eastAsia="zh-CN"/>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10" w:name="Text58"/>
      <w:r>
        <w:rPr>
          <w:rFonts w:hint="eastAsia" w:ascii="宋体" w:hAnsi="宋体" w:eastAsia="宋体" w:cs="Times New Roman"/>
          <w:bCs/>
          <w:color w:val="auto"/>
          <w:kern w:val="2"/>
          <w:sz w:val="24"/>
          <w:szCs w:val="24"/>
          <w:highlight w:val="none"/>
          <w:u w:val="single"/>
          <w:lang w:val="en-US" w:eastAsia="zh-CN" w:bidi="ar-SA"/>
        </w:rPr>
        <w:fldChar w:fldCharType="begin">
          <w:ffData>
            <w:name w:val="Text58"/>
            <w:enabled/>
            <w:calcOnExit w:val="0"/>
            <w:textInput/>
          </w:ffData>
        </w:fldChar>
      </w:r>
      <w:r>
        <w:rPr>
          <w:rFonts w:hint="eastAsia" w:ascii="宋体" w:hAnsi="宋体" w:eastAsia="宋体" w:cs="Times New Roman"/>
          <w:bCs/>
          <w:color w:val="auto"/>
          <w:kern w:val="2"/>
          <w:sz w:val="24"/>
          <w:szCs w:val="24"/>
          <w:highlight w:val="none"/>
          <w:u w:val="single"/>
          <w:lang w:val="en-US" w:eastAsia="zh-CN" w:bidi="ar-SA"/>
        </w:rPr>
        <w:instrText xml:space="preserve">FORMTEXT</w:instrText>
      </w:r>
      <w:r>
        <w:rPr>
          <w:rFonts w:hint="eastAsia" w:ascii="宋体" w:hAnsi="宋体" w:eastAsia="宋体" w:cs="Times New Roman"/>
          <w:bCs/>
          <w:color w:val="auto"/>
          <w:kern w:val="2"/>
          <w:sz w:val="24"/>
          <w:szCs w:val="24"/>
          <w:highlight w:val="none"/>
          <w:u w:val="single"/>
          <w:lang w:val="en-US" w:eastAsia="zh-CN" w:bidi="ar-SA"/>
        </w:rPr>
        <w:fldChar w:fldCharType="separate"/>
      </w:r>
      <w:r>
        <w:rPr>
          <w:rFonts w:hint="default" w:ascii="宋体" w:hAnsi="宋体" w:eastAsia="宋体" w:cs="Times New Roman"/>
          <w:bCs/>
          <w:color w:val="auto"/>
          <w:kern w:val="2"/>
          <w:sz w:val="24"/>
          <w:szCs w:val="24"/>
          <w:highlight w:val="none"/>
          <w:u w:val="single"/>
          <w:lang w:val="en-US" w:eastAsia="zh-CN" w:bidi="ar-SA"/>
        </w:rPr>
        <w:t>     </w:t>
      </w:r>
      <w:r>
        <w:rPr>
          <w:rFonts w:hint="eastAsia" w:ascii="宋体" w:hAnsi="宋体" w:eastAsia="宋体" w:cs="Times New Roman"/>
          <w:bCs/>
          <w:color w:val="auto"/>
          <w:kern w:val="2"/>
          <w:sz w:val="24"/>
          <w:szCs w:val="24"/>
          <w:highlight w:val="none"/>
          <w:u w:val="single"/>
          <w:lang w:val="en-US" w:eastAsia="zh-CN" w:bidi="ar-SA"/>
        </w:rPr>
        <w:fldChar w:fldCharType="end"/>
      </w:r>
      <w:bookmarkEnd w:id="10"/>
      <w:r>
        <w:rPr>
          <w:rFonts w:hint="eastAsia" w:ascii="宋体" w:hAnsi="宋体" w:eastAsia="宋体" w:cs="Times New Roman"/>
          <w:bCs/>
          <w:color w:val="auto"/>
          <w:sz w:val="24"/>
          <w:highlight w:val="none"/>
        </w:rPr>
        <w:t>）</w:t>
      </w:r>
      <w:r>
        <w:rPr>
          <w:rFonts w:hint="eastAsia" w:ascii="宋体" w:hAnsi="宋体" w:eastAsia="宋体" w:cs="Times New Roman"/>
          <w:bCs/>
          <w:color w:val="auto"/>
          <w:sz w:val="24"/>
          <w:highlight w:val="none"/>
        </w:rPr>
        <w:tab/>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sz w:val="24"/>
          <w:highlight w:val="none"/>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信息技术服务管理体系（</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val="en-US" w:eastAsia="zh-CN"/>
        </w:rPr>
        <w:t xml:space="preserve">ISO/IEC20000-1:2018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11" w:name="Text41"/>
      <w:r>
        <w:rPr>
          <w:rFonts w:hint="eastAsia" w:ascii="宋体" w:hAnsi="宋体" w:eastAsia="宋体" w:cs="Times New Roman"/>
          <w:bCs/>
          <w:color w:val="auto"/>
          <w:sz w:val="24"/>
          <w:highlight w:val="none"/>
          <w:u w:val="single"/>
          <w:lang w:eastAsia="zh-CN"/>
        </w:rPr>
        <w:fldChar w:fldCharType="begin">
          <w:ffData>
            <w:name w:val="Text41"/>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bookmarkEnd w:id="11"/>
      <w:r>
        <w:rPr>
          <w:rFonts w:hint="eastAsia" w:ascii="宋体" w:hAnsi="宋体" w:eastAsia="宋体" w:cs="Times New Roman"/>
          <w:bCs/>
          <w:color w:val="auto"/>
          <w:sz w:val="24"/>
          <w:highlight w:val="none"/>
          <w:lang w:eastAsia="zh-CN"/>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kern w:val="2"/>
          <w:sz w:val="24"/>
          <w:szCs w:val="24"/>
          <w:highlight w:val="none"/>
          <w:u w:val="single"/>
          <w:lang w:val="en-US" w:eastAsia="zh-CN" w:bidi="ar-SA"/>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能源管理体系（</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val="en-US" w:eastAsia="zh-CN"/>
        </w:rPr>
        <w:t>GB/T23331-2020/ISO50001:2018</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12" w:name="Text43"/>
      <w:r>
        <w:rPr>
          <w:rFonts w:hint="eastAsia" w:ascii="宋体" w:hAnsi="宋体" w:eastAsia="宋体" w:cs="Times New Roman"/>
          <w:bCs/>
          <w:color w:val="auto"/>
          <w:kern w:val="2"/>
          <w:sz w:val="24"/>
          <w:szCs w:val="24"/>
          <w:highlight w:val="none"/>
          <w:u w:val="single"/>
          <w:lang w:val="en-US" w:eastAsia="zh-CN" w:bidi="ar-SA"/>
        </w:rPr>
        <w:fldChar w:fldCharType="begin">
          <w:ffData>
            <w:name w:val="Text43"/>
            <w:enabled/>
            <w:calcOnExit w:val="0"/>
            <w:textInput/>
          </w:ffData>
        </w:fldChar>
      </w:r>
      <w:r>
        <w:rPr>
          <w:rFonts w:hint="eastAsia" w:ascii="宋体" w:hAnsi="宋体" w:eastAsia="宋体" w:cs="Times New Roman"/>
          <w:bCs/>
          <w:color w:val="auto"/>
          <w:kern w:val="2"/>
          <w:sz w:val="24"/>
          <w:szCs w:val="24"/>
          <w:highlight w:val="none"/>
          <w:u w:val="single"/>
          <w:lang w:val="en-US" w:eastAsia="zh-CN" w:bidi="ar-SA"/>
        </w:rPr>
        <w:instrText xml:space="preserve">FORMTEXT</w:instrText>
      </w:r>
      <w:r>
        <w:rPr>
          <w:rFonts w:hint="eastAsia" w:ascii="宋体" w:hAnsi="宋体" w:eastAsia="宋体" w:cs="Times New Roman"/>
          <w:bCs/>
          <w:color w:val="auto"/>
          <w:kern w:val="2"/>
          <w:sz w:val="24"/>
          <w:szCs w:val="24"/>
          <w:highlight w:val="none"/>
          <w:u w:val="single"/>
          <w:lang w:val="en-US" w:eastAsia="zh-CN" w:bidi="ar-SA"/>
        </w:rPr>
        <w:fldChar w:fldCharType="separate"/>
      </w:r>
      <w:r>
        <w:rPr>
          <w:rFonts w:hint="default" w:ascii="宋体" w:hAnsi="宋体" w:eastAsia="宋体" w:cs="Times New Roman"/>
          <w:bCs/>
          <w:color w:val="auto"/>
          <w:kern w:val="2"/>
          <w:sz w:val="24"/>
          <w:szCs w:val="24"/>
          <w:highlight w:val="none"/>
          <w:u w:val="single"/>
          <w:lang w:val="en-US" w:eastAsia="zh-CN" w:bidi="ar-SA"/>
        </w:rPr>
        <w:t>     </w:t>
      </w:r>
      <w:r>
        <w:rPr>
          <w:rFonts w:hint="eastAsia" w:ascii="宋体" w:hAnsi="宋体" w:eastAsia="宋体" w:cs="Times New Roman"/>
          <w:bCs/>
          <w:color w:val="auto"/>
          <w:kern w:val="2"/>
          <w:sz w:val="24"/>
          <w:szCs w:val="24"/>
          <w:highlight w:val="none"/>
          <w:u w:val="single"/>
          <w:lang w:val="en-US" w:eastAsia="zh-CN" w:bidi="ar-SA"/>
        </w:rPr>
        <w:fldChar w:fldCharType="end"/>
      </w:r>
      <w:bookmarkEnd w:id="12"/>
    </w:p>
    <w:p>
      <w:pPr>
        <w:keepNext w:val="0"/>
        <w:keepLines w:val="0"/>
        <w:pageBreakBefore w:val="0"/>
        <w:widowControl w:val="0"/>
        <w:wordWrap/>
        <w:topLinePunct w:val="0"/>
        <w:autoSpaceDE/>
        <w:autoSpaceDN/>
        <w:bidi w:val="0"/>
        <w:adjustRightInd/>
        <w:snapToGrid/>
        <w:spacing w:line="460" w:lineRule="exact"/>
        <w:ind w:firstLine="2640" w:firstLineChars="11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和 RB/T</w:t>
      </w:r>
      <w:bookmarkStart w:id="13" w:name="Text54"/>
      <w:r>
        <w:rPr>
          <w:rFonts w:hint="eastAsia" w:ascii="宋体" w:hAnsi="宋体" w:eastAsia="宋体" w:cs="Times New Roman"/>
          <w:bCs/>
          <w:color w:val="auto"/>
          <w:sz w:val="24"/>
          <w:highlight w:val="none"/>
          <w:u w:val="single"/>
          <w:lang w:val="en-US" w:eastAsia="zh-CN"/>
        </w:rPr>
        <w:fldChar w:fldCharType="begin">
          <w:ffData>
            <w:name w:val="Text54"/>
            <w:enabled/>
            <w:calcOnExit w:val="0"/>
            <w:textInput/>
          </w:ffData>
        </w:fldChar>
      </w:r>
      <w:r>
        <w:rPr>
          <w:rFonts w:hint="eastAsia" w:ascii="宋体" w:hAnsi="宋体" w:eastAsia="宋体" w:cs="Times New Roman"/>
          <w:bCs/>
          <w:color w:val="auto"/>
          <w:sz w:val="24"/>
          <w:highlight w:val="none"/>
          <w:u w:val="single"/>
          <w:lang w:val="en-US" w:eastAsia="zh-CN"/>
        </w:rPr>
        <w:instrText xml:space="preserve">FORMTEXT</w:instrText>
      </w:r>
      <w:r>
        <w:rPr>
          <w:rFonts w:hint="eastAsia" w:ascii="宋体" w:hAnsi="宋体" w:eastAsia="宋体" w:cs="Times New Roman"/>
          <w:bCs/>
          <w:color w:val="auto"/>
          <w:sz w:val="24"/>
          <w:highlight w:val="none"/>
          <w:u w:val="single"/>
          <w:lang w:val="en-US"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val="en-US" w:eastAsia="zh-CN"/>
        </w:rPr>
        <w:fldChar w:fldCharType="end"/>
      </w:r>
      <w:bookmarkEnd w:id="13"/>
      <w:r>
        <w:rPr>
          <w:rFonts w:hint="eastAsia" w:ascii="宋体" w:hAnsi="宋体" w:eastAsia="宋体" w:cs="Times New Roman"/>
          <w:bCs/>
          <w:color w:val="auto"/>
          <w:sz w:val="24"/>
          <w:highlight w:val="none"/>
          <w:lang w:val="en-US" w:eastAsia="zh-CN"/>
        </w:rPr>
        <w:t>行业认证要求）</w:t>
      </w:r>
      <w:r>
        <w:rPr>
          <w:rFonts w:hint="eastAsia" w:ascii="宋体" w:hAnsi="宋体" w:eastAsia="宋体" w:cs="Times New Roman"/>
          <w:bCs/>
          <w:color w:val="auto"/>
          <w:sz w:val="24"/>
          <w:highlight w:val="none"/>
        </w:rPr>
        <w:tab/>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sz w:val="24"/>
          <w:highlight w:val="none"/>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资产管理体</w:t>
      </w:r>
      <w:r>
        <w:rPr>
          <w:rFonts w:hint="eastAsia" w:ascii="宋体" w:hAnsi="宋体" w:eastAsia="宋体" w:cs="Times New Roman"/>
          <w:bCs/>
          <w:color w:val="auto"/>
          <w:sz w:val="24"/>
          <w:highlight w:val="none"/>
          <w:lang w:val="en-US" w:eastAsia="zh-CN"/>
        </w:rPr>
        <w:t>系</w:t>
      </w:r>
      <w:r>
        <w:rPr>
          <w:rFonts w:hint="eastAsia" w:ascii="宋体" w:hAnsi="宋体" w:eastAsia="宋体" w:cs="Times New Roman"/>
          <w:bCs/>
          <w:color w:val="auto"/>
          <w:sz w:val="24"/>
          <w:highlight w:val="none"/>
        </w:rPr>
        <w:t>（</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rPr>
        <w:t>GB/T</w:t>
      </w:r>
      <w:r>
        <w:rPr>
          <w:rFonts w:hint="eastAsia" w:ascii="宋体" w:hAnsi="宋体" w:eastAsia="宋体" w:cs="Times New Roman"/>
          <w:bCs/>
          <w:color w:val="auto"/>
          <w:sz w:val="24"/>
          <w:highlight w:val="none"/>
          <w:lang w:val="en-US" w:eastAsia="zh-CN"/>
        </w:rPr>
        <w:t>33173</w:t>
      </w:r>
      <w:r>
        <w:rPr>
          <w:rFonts w:hint="default" w:ascii="宋体" w:hAnsi="宋体" w:eastAsia="宋体" w:cs="Times New Roman"/>
          <w:bCs/>
          <w:color w:val="auto"/>
          <w:sz w:val="24"/>
          <w:highlight w:val="none"/>
          <w:lang w:val="en-US" w:eastAsia="zh-CN"/>
        </w:rPr>
        <w:t>-2016/ISO55001:2014</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14" w:name="Text42"/>
      <w:r>
        <w:rPr>
          <w:rFonts w:hint="eastAsia" w:ascii="宋体" w:hAnsi="宋体" w:eastAsia="宋体" w:cs="Times New Roman"/>
          <w:bCs/>
          <w:color w:val="auto"/>
          <w:sz w:val="24"/>
          <w:highlight w:val="none"/>
          <w:u w:val="single"/>
          <w:lang w:eastAsia="zh-CN"/>
        </w:rPr>
        <w:fldChar w:fldCharType="begin">
          <w:ffData>
            <w:name w:val="Text42"/>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bookmarkEnd w:id="14"/>
      <w:r>
        <w:rPr>
          <w:rFonts w:hint="eastAsia" w:ascii="宋体" w:hAnsi="宋体" w:eastAsia="宋体" w:cs="Times New Roman"/>
          <w:bCs/>
          <w:color w:val="auto"/>
          <w:sz w:val="24"/>
          <w:highlight w:val="none"/>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sz w:val="24"/>
          <w:highlight w:val="none"/>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合规管理体系（</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val="en-US" w:eastAsia="zh-CN"/>
        </w:rPr>
        <w:t xml:space="preserve">GB/T35770-2017/ISO19600:2014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15" w:name="Text44"/>
      <w:r>
        <w:rPr>
          <w:rFonts w:hint="eastAsia" w:ascii="宋体" w:hAnsi="宋体" w:eastAsia="宋体" w:cs="Times New Roman"/>
          <w:bCs/>
          <w:color w:val="auto"/>
          <w:sz w:val="24"/>
          <w:highlight w:val="none"/>
          <w:u w:val="single"/>
          <w:lang w:eastAsia="zh-CN"/>
        </w:rPr>
        <w:fldChar w:fldCharType="begin">
          <w:ffData>
            <w:name w:val="Text44"/>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bookmarkEnd w:id="15"/>
      <w:r>
        <w:rPr>
          <w:rFonts w:hint="eastAsia" w:ascii="宋体" w:hAnsi="宋体" w:eastAsia="宋体" w:cs="Times New Roman"/>
          <w:bCs/>
          <w:color w:val="auto"/>
          <w:sz w:val="24"/>
          <w:highlight w:val="none"/>
          <w:lang w:eastAsia="zh-CN"/>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sz w:val="24"/>
          <w:highlight w:val="none"/>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企业诚信管理体系（</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val="en-US" w:eastAsia="zh-CN"/>
        </w:rPr>
        <w:t>GB/T 31950-</w:t>
      </w:r>
      <w:r>
        <w:rPr>
          <w:rFonts w:hint="eastAsia" w:ascii="宋体" w:hAnsi="宋体" w:cs="Times New Roman"/>
          <w:bCs/>
          <w:color w:val="auto"/>
          <w:sz w:val="24"/>
          <w:highlight w:val="none"/>
          <w:lang w:val="en-US" w:eastAsia="zh-CN"/>
        </w:rPr>
        <w:t>2023</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16" w:name="Text45"/>
      <w:r>
        <w:rPr>
          <w:rFonts w:hint="eastAsia" w:ascii="宋体" w:hAnsi="宋体" w:eastAsia="宋体" w:cs="Times New Roman"/>
          <w:bCs/>
          <w:color w:val="auto"/>
          <w:sz w:val="24"/>
          <w:highlight w:val="none"/>
          <w:u w:val="single"/>
          <w:lang w:eastAsia="zh-CN"/>
        </w:rPr>
        <w:fldChar w:fldCharType="begin">
          <w:ffData>
            <w:name w:val="Text45"/>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bookmarkEnd w:id="16"/>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ab/>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sz w:val="24"/>
          <w:highlight w:val="none"/>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医疗器械质量管理体</w:t>
      </w:r>
      <w:r>
        <w:rPr>
          <w:rFonts w:hint="eastAsia" w:ascii="宋体" w:hAnsi="宋体" w:eastAsia="宋体" w:cs="Times New Roman"/>
          <w:bCs/>
          <w:color w:val="auto"/>
          <w:sz w:val="24"/>
          <w:highlight w:val="none"/>
          <w:lang w:val="en-US" w:eastAsia="zh-CN"/>
        </w:rPr>
        <w:t>系</w:t>
      </w:r>
      <w:r>
        <w:rPr>
          <w:rFonts w:hint="eastAsia" w:ascii="宋体" w:hAnsi="宋体" w:eastAsia="宋体" w:cs="Times New Roman"/>
          <w:bCs/>
          <w:color w:val="auto"/>
          <w:sz w:val="24"/>
          <w:highlight w:val="none"/>
        </w:rPr>
        <w:t>（</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YY/T 0287-2017/ISO 13485:2016</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17" w:name="Text46"/>
      <w:r>
        <w:rPr>
          <w:rFonts w:hint="eastAsia" w:ascii="宋体" w:hAnsi="宋体" w:eastAsia="宋体" w:cs="Times New Roman"/>
          <w:bCs/>
          <w:color w:val="auto"/>
          <w:sz w:val="24"/>
          <w:highlight w:val="none"/>
          <w:u w:val="single"/>
          <w:lang w:eastAsia="zh-CN"/>
        </w:rPr>
        <w:fldChar w:fldCharType="begin">
          <w:ffData>
            <w:name w:val="Text46"/>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bookmarkEnd w:id="17"/>
      <w:r>
        <w:rPr>
          <w:rFonts w:hint="eastAsia" w:ascii="宋体" w:hAnsi="宋体" w:eastAsia="宋体" w:cs="Times New Roman"/>
          <w:bCs/>
          <w:color w:val="auto"/>
          <w:sz w:val="24"/>
          <w:highlight w:val="none"/>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sz w:val="24"/>
          <w:highlight w:val="none"/>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社会责任管理体系（</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GB/T39604-2020</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18" w:name="Text47"/>
      <w:r>
        <w:rPr>
          <w:rFonts w:hint="eastAsia" w:ascii="宋体" w:hAnsi="宋体" w:eastAsia="宋体" w:cs="Times New Roman"/>
          <w:bCs/>
          <w:color w:val="auto"/>
          <w:sz w:val="24"/>
          <w:highlight w:val="none"/>
          <w:u w:val="single"/>
          <w:lang w:eastAsia="zh-CN"/>
        </w:rPr>
        <w:fldChar w:fldCharType="begin">
          <w:ffData>
            <w:name w:val="Text47"/>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bookmarkEnd w:id="18"/>
      <w:r>
        <w:rPr>
          <w:rFonts w:hint="eastAsia" w:ascii="宋体" w:hAnsi="宋体" w:eastAsia="宋体" w:cs="Times New Roman"/>
          <w:bCs/>
          <w:color w:val="auto"/>
          <w:sz w:val="24"/>
          <w:highlight w:val="none"/>
          <w:lang w:eastAsia="zh-CN"/>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sz w:val="24"/>
          <w:highlight w:val="none"/>
          <w:lang w:eastAsia="zh-CN"/>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反贿赂管理体系（</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val="en-US" w:eastAsia="zh-CN"/>
        </w:rPr>
        <w:t xml:space="preserve">ISO37001:2016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19" w:name="Text48"/>
      <w:r>
        <w:rPr>
          <w:rFonts w:hint="eastAsia" w:ascii="宋体" w:hAnsi="宋体" w:eastAsia="宋体" w:cs="Times New Roman"/>
          <w:bCs/>
          <w:color w:val="auto"/>
          <w:sz w:val="24"/>
          <w:highlight w:val="none"/>
          <w:u w:val="single"/>
          <w:lang w:eastAsia="zh-CN"/>
        </w:rPr>
        <w:fldChar w:fldCharType="begin">
          <w:ffData>
            <w:name w:val="Text48"/>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bookmarkEnd w:id="19"/>
      <w:r>
        <w:rPr>
          <w:rFonts w:hint="eastAsia" w:ascii="宋体" w:hAnsi="宋体" w:eastAsia="宋体" w:cs="Times New Roman"/>
          <w:bCs/>
          <w:color w:val="auto"/>
          <w:sz w:val="24"/>
          <w:highlight w:val="none"/>
          <w:lang w:eastAsia="zh-CN"/>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eastAsia="宋体" w:cs="Times New Roman"/>
          <w:bCs/>
          <w:color w:val="auto"/>
          <w:sz w:val="24"/>
          <w:highlight w:val="none"/>
          <w:lang w:eastAsia="zh-CN"/>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cs="Times New Roman"/>
          <w:bCs/>
          <w:color w:val="auto"/>
          <w:sz w:val="24"/>
          <w:highlight w:val="none"/>
          <w:lang w:eastAsia="zh-CN"/>
        </w:rPr>
        <w:t>业务连续性</w:t>
      </w:r>
      <w:r>
        <w:rPr>
          <w:rFonts w:hint="eastAsia" w:ascii="宋体" w:hAnsi="宋体" w:eastAsia="宋体" w:cs="Times New Roman"/>
          <w:bCs/>
          <w:color w:val="auto"/>
          <w:sz w:val="24"/>
          <w:highlight w:val="none"/>
          <w:lang w:eastAsia="zh-CN"/>
        </w:rPr>
        <w:t>管理体系（</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val="en-US" w:eastAsia="zh-CN"/>
        </w:rPr>
        <w:t xml:space="preserve">ISO22301:2019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bookmarkStart w:id="20" w:name="Text57"/>
      <w:r>
        <w:rPr>
          <w:rFonts w:hint="eastAsia" w:ascii="宋体" w:hAnsi="宋体" w:eastAsia="宋体" w:cs="Times New Roman"/>
          <w:bCs/>
          <w:color w:val="auto"/>
          <w:kern w:val="2"/>
          <w:sz w:val="24"/>
          <w:szCs w:val="24"/>
          <w:highlight w:val="none"/>
          <w:u w:val="single"/>
          <w:lang w:val="en-US" w:eastAsia="zh-CN" w:bidi="ar-SA"/>
        </w:rPr>
        <w:fldChar w:fldCharType="begin">
          <w:ffData>
            <w:name w:val="Text57"/>
            <w:enabled/>
            <w:calcOnExit w:val="0"/>
            <w:textInput/>
          </w:ffData>
        </w:fldChar>
      </w:r>
      <w:r>
        <w:rPr>
          <w:rFonts w:hint="eastAsia" w:ascii="宋体" w:hAnsi="宋体" w:eastAsia="宋体" w:cs="Times New Roman"/>
          <w:bCs/>
          <w:color w:val="auto"/>
          <w:kern w:val="2"/>
          <w:sz w:val="24"/>
          <w:szCs w:val="24"/>
          <w:highlight w:val="none"/>
          <w:u w:val="single"/>
          <w:lang w:val="en-US" w:eastAsia="zh-CN" w:bidi="ar-SA"/>
        </w:rPr>
        <w:instrText xml:space="preserve">FORMTEXT</w:instrText>
      </w:r>
      <w:r>
        <w:rPr>
          <w:rFonts w:hint="eastAsia" w:ascii="宋体" w:hAnsi="宋体" w:eastAsia="宋体" w:cs="Times New Roman"/>
          <w:bCs/>
          <w:color w:val="auto"/>
          <w:kern w:val="2"/>
          <w:sz w:val="24"/>
          <w:szCs w:val="24"/>
          <w:highlight w:val="none"/>
          <w:u w:val="single"/>
          <w:lang w:val="en-US" w:eastAsia="zh-CN" w:bidi="ar-SA"/>
        </w:rPr>
        <w:fldChar w:fldCharType="separate"/>
      </w:r>
      <w:r>
        <w:rPr>
          <w:rFonts w:hint="default" w:ascii="宋体" w:hAnsi="宋体" w:eastAsia="宋体" w:cs="Times New Roman"/>
          <w:bCs/>
          <w:color w:val="auto"/>
          <w:kern w:val="2"/>
          <w:sz w:val="24"/>
          <w:szCs w:val="24"/>
          <w:highlight w:val="none"/>
          <w:u w:val="single"/>
          <w:lang w:val="en-US" w:eastAsia="zh-CN" w:bidi="ar-SA"/>
        </w:rPr>
        <w:t>     </w:t>
      </w:r>
      <w:r>
        <w:rPr>
          <w:rFonts w:hint="eastAsia" w:ascii="宋体" w:hAnsi="宋体" w:eastAsia="宋体" w:cs="Times New Roman"/>
          <w:bCs/>
          <w:color w:val="auto"/>
          <w:kern w:val="2"/>
          <w:sz w:val="24"/>
          <w:szCs w:val="24"/>
          <w:highlight w:val="none"/>
          <w:u w:val="single"/>
          <w:lang w:val="en-US" w:eastAsia="zh-CN" w:bidi="ar-SA"/>
        </w:rPr>
        <w:fldChar w:fldCharType="end"/>
      </w:r>
      <w:bookmarkEnd w:id="20"/>
      <w:r>
        <w:rPr>
          <w:rFonts w:hint="eastAsia" w:ascii="宋体" w:hAnsi="宋体" w:eastAsia="宋体" w:cs="Times New Roman"/>
          <w:bCs/>
          <w:color w:val="auto"/>
          <w:sz w:val="24"/>
          <w:highlight w:val="none"/>
          <w:lang w:eastAsia="zh-CN"/>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cs="Times New Roman"/>
          <w:bCs/>
          <w:color w:val="auto"/>
          <w:sz w:val="24"/>
          <w:highlight w:val="none"/>
          <w:lang w:val="en-US" w:eastAsia="zh-CN"/>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ascii="宋体" w:hAnsi="宋体" w:cs="Times New Roman"/>
            <w:bCs/>
            <w:color w:val="auto"/>
            <w:sz w:val="24"/>
            <w:highlight w:val="none"/>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cs="Times New Roman"/>
          <w:bCs/>
          <w:color w:val="auto"/>
          <w:sz w:val="24"/>
          <w:highlight w:val="none"/>
          <w:lang w:val="en-US" w:eastAsia="zh-CN"/>
        </w:rPr>
        <w:t>食品安全</w:t>
      </w:r>
      <w:r>
        <w:rPr>
          <w:rFonts w:hint="eastAsia" w:ascii="宋体" w:hAnsi="宋体" w:cs="Times New Roman"/>
          <w:bCs/>
          <w:color w:val="auto"/>
          <w:sz w:val="24"/>
          <w:highlight w:val="none"/>
          <w:lang w:eastAsia="zh-CN"/>
        </w:rPr>
        <w:t>管</w:t>
      </w:r>
      <w:r>
        <w:rPr>
          <w:rFonts w:hint="eastAsia" w:ascii="宋体" w:hAnsi="宋体" w:eastAsia="宋体" w:cs="Times New Roman"/>
          <w:bCs/>
          <w:color w:val="auto"/>
          <w:sz w:val="24"/>
          <w:highlight w:val="none"/>
          <w:lang w:eastAsia="zh-CN"/>
        </w:rPr>
        <w:t>理体系（</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val="en-US" w:eastAsia="zh-CN"/>
        </w:rPr>
        <w:t>GB/T</w:t>
      </w:r>
      <w:r>
        <w:rPr>
          <w:rFonts w:hint="eastAsia" w:ascii="宋体" w:hAnsi="宋体" w:cs="Times New Roman"/>
          <w:bCs/>
          <w:color w:val="auto"/>
          <w:sz w:val="24"/>
          <w:highlight w:val="none"/>
          <w:lang w:val="en-US" w:eastAsia="zh-CN"/>
        </w:rPr>
        <w:t>22000</w:t>
      </w:r>
      <w:r>
        <w:rPr>
          <w:rFonts w:hint="eastAsia" w:ascii="宋体" w:hAnsi="宋体" w:eastAsia="宋体" w:cs="Times New Roman"/>
          <w:bCs/>
          <w:color w:val="auto"/>
          <w:sz w:val="24"/>
          <w:highlight w:val="none"/>
          <w:lang w:val="en-US" w:eastAsia="zh-CN"/>
        </w:rPr>
        <w:t>-20</w:t>
      </w:r>
      <w:r>
        <w:rPr>
          <w:rFonts w:hint="eastAsia" w:ascii="宋体" w:hAnsi="宋体" w:cs="Times New Roman"/>
          <w:bCs/>
          <w:color w:val="auto"/>
          <w:sz w:val="24"/>
          <w:highlight w:val="none"/>
          <w:lang w:val="en-US" w:eastAsia="zh-CN"/>
        </w:rPr>
        <w:t>06</w:t>
      </w:r>
      <w:r>
        <w:rPr>
          <w:rFonts w:hint="eastAsia" w:ascii="宋体" w:hAnsi="宋体" w:eastAsia="宋体" w:cs="Times New Roman"/>
          <w:bCs/>
          <w:color w:val="auto"/>
          <w:sz w:val="24"/>
          <w:highlight w:val="none"/>
          <w:lang w:val="en-US" w:eastAsia="zh-CN"/>
        </w:rPr>
        <w:t>/ISO</w:t>
      </w:r>
      <w:r>
        <w:rPr>
          <w:rFonts w:hint="eastAsia" w:ascii="宋体" w:hAnsi="宋体" w:cs="Times New Roman"/>
          <w:bCs/>
          <w:color w:val="auto"/>
          <w:sz w:val="24"/>
          <w:highlight w:val="none"/>
          <w:lang w:val="en-US" w:eastAsia="zh-CN"/>
        </w:rPr>
        <w:t>22000</w:t>
      </w:r>
      <w:r>
        <w:rPr>
          <w:rFonts w:hint="eastAsia" w:ascii="宋体" w:hAnsi="宋体" w:eastAsia="宋体" w:cs="Times New Roman"/>
          <w:bCs/>
          <w:color w:val="auto"/>
          <w:sz w:val="24"/>
          <w:highlight w:val="none"/>
          <w:lang w:val="en-US" w:eastAsia="zh-CN"/>
        </w:rPr>
        <w:t>:2</w:t>
      </w:r>
      <w:r>
        <w:rPr>
          <w:rFonts w:hint="eastAsia" w:ascii="宋体" w:hAnsi="宋体" w:cs="Times New Roman"/>
          <w:bCs/>
          <w:color w:val="auto"/>
          <w:sz w:val="24"/>
          <w:highlight w:val="none"/>
          <w:lang w:val="en-US" w:eastAsia="zh-CN"/>
        </w:rPr>
        <w:t xml:space="preserve">005 </w:t>
      </w:r>
      <w:sdt>
        <w:sdtPr>
          <w:rPr>
            <w:rFonts w:hint="eastAsia" w:ascii="宋体" w:hAnsi="宋体" w:cs="Times New Roman"/>
            <w:bCs/>
            <w:color w:val="auto"/>
            <w:sz w:val="24"/>
            <w:highlight w:val="none"/>
            <w:lang w:val="en-US" w:eastAsia="zh-CN"/>
          </w:rPr>
          <w:id w:val="147467695"/>
          <w15:appearance w15:val="hidden"/>
          <w14:checkbox>
            <w14:checked w14:val="0"/>
            <w14:checkedState w14:val="0052" w14:font="Wingdings 2"/>
            <w14:uncheckedState w14:val="2610" w14:font="MS Gothic"/>
          </w14:checkbox>
        </w:sdtPr>
        <w:sdtEndPr>
          <w:rPr>
            <w:rFonts w:hint="eastAsia" w:ascii="宋体" w:hAnsi="宋体" w:cs="Times New Roman"/>
            <w:bCs/>
            <w:color w:val="auto"/>
            <w:sz w:val="24"/>
            <w:highlight w:val="none"/>
            <w:lang w:val="en-US" w:eastAsia="zh-CN"/>
          </w:rPr>
        </w:sdtEndPr>
        <w:sdtContent>
          <w:r>
            <w:rPr>
              <w:rFonts w:hint="eastAsia" w:ascii="宋体" w:hAnsi="宋体" w:cs="Times New Roman"/>
              <w:bCs/>
              <w:color w:val="auto"/>
              <w:sz w:val="24"/>
              <w:highlight w:val="none"/>
              <w:lang w:val="en-US" w:eastAsia="zh-CN"/>
            </w:rPr>
            <w:t>☐</w:t>
          </w:r>
        </w:sdtContent>
      </w:sdt>
      <w:r>
        <w:rPr>
          <w:rFonts w:hint="eastAsia" w:ascii="宋体" w:hAnsi="宋体" w:cs="Times New Roman"/>
          <w:bCs/>
          <w:color w:val="auto"/>
          <w:sz w:val="24"/>
          <w:highlight w:val="none"/>
          <w:lang w:val="en-US" w:eastAsia="zh-CN"/>
        </w:rPr>
        <w:t>ISO22000:2018</w:t>
      </w:r>
    </w:p>
    <w:p>
      <w:pPr>
        <w:keepNext w:val="0"/>
        <w:keepLines w:val="0"/>
        <w:pageBreakBefore w:val="0"/>
        <w:widowControl w:val="0"/>
        <w:wordWrap/>
        <w:topLinePunct w:val="0"/>
        <w:autoSpaceDE/>
        <w:autoSpaceDN/>
        <w:bidi w:val="0"/>
        <w:adjustRightInd/>
        <w:snapToGrid/>
        <w:spacing w:line="460" w:lineRule="exact"/>
        <w:ind w:firstLine="2880" w:firstLineChars="1200"/>
        <w:textAlignment w:val="auto"/>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r>
        <w:rPr>
          <w:rFonts w:hint="eastAsia" w:ascii="宋体" w:hAnsi="宋体" w:eastAsia="宋体" w:cs="Times New Roman"/>
          <w:bCs/>
          <w:color w:val="auto"/>
          <w:sz w:val="24"/>
          <w:highlight w:val="none"/>
          <w:u w:val="single"/>
          <w:lang w:eastAsia="zh-CN"/>
        </w:rPr>
        <w:fldChar w:fldCharType="begin">
          <w:ffData>
            <w:name w:val="Text44"/>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r>
        <w:rPr>
          <w:rFonts w:hint="eastAsia" w:ascii="宋体" w:hAnsi="宋体" w:eastAsia="宋体" w:cs="Times New Roman"/>
          <w:bCs/>
          <w:color w:val="auto"/>
          <w:sz w:val="24"/>
          <w:highlight w:val="none"/>
          <w:lang w:eastAsia="zh-CN"/>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cs="Times New Roman"/>
          <w:bCs/>
          <w:color w:val="auto"/>
          <w:sz w:val="24"/>
          <w:highlight w:val="none"/>
          <w:lang w:val="en-US" w:eastAsia="zh-CN"/>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ascii="宋体" w:hAnsi="宋体" w:cs="Times New Roman"/>
            <w:bCs/>
            <w:color w:val="auto"/>
            <w:sz w:val="24"/>
            <w:highlight w:val="none"/>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cs="Times New Roman"/>
          <w:bCs/>
          <w:color w:val="auto"/>
          <w:sz w:val="24"/>
          <w:highlight w:val="none"/>
          <w:lang w:val="en-US" w:eastAsia="zh-CN"/>
        </w:rPr>
        <w:t>HACCP</w:t>
      </w:r>
      <w:r>
        <w:rPr>
          <w:rFonts w:hint="eastAsia" w:ascii="宋体" w:hAnsi="宋体" w:eastAsia="宋体" w:cs="Times New Roman"/>
          <w:bCs/>
          <w:color w:val="auto"/>
          <w:sz w:val="24"/>
          <w:highlight w:val="none"/>
          <w:lang w:eastAsia="zh-CN"/>
        </w:rPr>
        <w:t>（</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ascii="宋体" w:hAnsi="宋体" w:cs="Times New Roman"/>
            <w:bCs/>
            <w:color w:val="auto"/>
            <w:sz w:val="24"/>
            <w:highlight w:val="none"/>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cs="Times New Roman"/>
          <w:bCs/>
          <w:color w:val="auto"/>
          <w:sz w:val="24"/>
          <w:highlight w:val="none"/>
          <w:lang w:val="en-US" w:eastAsia="zh-CN"/>
        </w:rPr>
        <w:t>危害分析与关键控制点（HACCP）体系认证要求（V1.0）</w:t>
      </w:r>
    </w:p>
    <w:p>
      <w:pPr>
        <w:keepNext w:val="0"/>
        <w:keepLines w:val="0"/>
        <w:pageBreakBefore w:val="0"/>
        <w:widowControl w:val="0"/>
        <w:wordWrap/>
        <w:topLinePunct w:val="0"/>
        <w:autoSpaceDE/>
        <w:autoSpaceDN/>
        <w:bidi w:val="0"/>
        <w:adjustRightInd/>
        <w:snapToGrid/>
        <w:spacing w:line="460" w:lineRule="exact"/>
        <w:ind w:firstLine="1680" w:firstLineChars="700"/>
        <w:textAlignment w:val="auto"/>
        <w:rPr>
          <w:rFonts w:hint="eastAsia" w:ascii="宋体" w:hAnsi="宋体" w:eastAsia="宋体" w:cs="Times New Roman"/>
          <w:bCs/>
          <w:color w:val="auto"/>
          <w:sz w:val="24"/>
          <w:highlight w:val="none"/>
          <w:lang w:eastAsia="zh-CN"/>
        </w:rPr>
      </w:pPr>
      <w:r>
        <w:rPr>
          <w:rFonts w:hint="eastAsia" w:ascii="宋体" w:hAnsi="宋体" w:cs="Times New Roman"/>
          <w:bCs/>
          <w:color w:val="auto"/>
          <w:sz w:val="24"/>
          <w:highlight w:val="none"/>
          <w:lang w:val="en-US" w:eastAsia="zh-CN"/>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ascii="宋体" w:hAnsi="宋体" w:cs="Times New Roman"/>
            <w:bCs/>
            <w:color w:val="auto"/>
            <w:sz w:val="24"/>
            <w:highlight w:val="none"/>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cs="Times New Roman"/>
          <w:bCs/>
          <w:color w:val="auto"/>
          <w:sz w:val="24"/>
          <w:highlight w:val="none"/>
          <w:lang w:val="de-DE" w:eastAsia="zh-CN"/>
        </w:rPr>
        <w:t>CAC</w:t>
      </w:r>
      <w:r>
        <w:rPr>
          <w:rFonts w:hint="eastAsia" w:ascii="宋体" w:hAnsi="宋体" w:cs="Times New Roman"/>
          <w:bCs/>
          <w:color w:val="auto"/>
          <w:sz w:val="24"/>
          <w:highlight w:val="none"/>
          <w:lang w:val="en-US" w:eastAsia="zh-CN"/>
        </w:rPr>
        <w:t>《食品卫生通则》</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其他：</w:t>
      </w:r>
      <w:r>
        <w:rPr>
          <w:rFonts w:hint="eastAsia" w:ascii="宋体" w:hAnsi="宋体" w:eastAsia="宋体" w:cs="Times New Roman"/>
          <w:bCs/>
          <w:color w:val="auto"/>
          <w:sz w:val="24"/>
          <w:highlight w:val="none"/>
          <w:u w:val="single"/>
          <w:lang w:eastAsia="zh-CN"/>
        </w:rPr>
        <w:fldChar w:fldCharType="begin">
          <w:ffData>
            <w:name w:val="Text44"/>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r>
        <w:rPr>
          <w:rFonts w:hint="eastAsia" w:ascii="宋体" w:hAnsi="宋体" w:eastAsia="宋体" w:cs="Times New Roman"/>
          <w:bCs/>
          <w:color w:val="auto"/>
          <w:sz w:val="24"/>
          <w:highlight w:val="none"/>
          <w:lang w:eastAsia="zh-CN"/>
        </w:rPr>
        <w:t>）</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ascii="MS Gothic" w:hAnsi="MS Gothic" w:eastAsia="宋体" w:cs="Times New Roman"/>
          <w:color w:val="auto"/>
          <w:kern w:val="2"/>
          <w:sz w:val="28"/>
          <w:szCs w:val="24"/>
          <w:lang w:val="en-US" w:eastAsia="zh-CN" w:bidi="ar-SA"/>
        </w:rPr>
      </w:pPr>
      <w:r>
        <w:rPr>
          <w:rFonts w:hint="eastAsia" w:ascii="宋体" w:hAnsi="宋体" w:eastAsia="宋体" w:cs="Times New Roman"/>
          <w:bCs/>
          <w:color w:val="auto"/>
          <w:sz w:val="24"/>
          <w:highlight w:val="none"/>
          <w:lang w:val="en-US" w:eastAsia="zh-CN"/>
        </w:rPr>
        <w:t>□碳管理体系</w:t>
      </w:r>
      <w:r>
        <w:rPr>
          <w:rFonts w:hint="eastAsia" w:ascii="宋体" w:hAnsi="宋体" w:cs="Times New Roman"/>
          <w:bCs/>
          <w:color w:val="auto"/>
          <w:sz w:val="24"/>
          <w:highlight w:val="none"/>
          <w:lang w:val="en-US" w:eastAsia="zh-CN"/>
        </w:rPr>
        <w:t>（</w:t>
      </w:r>
      <w:r>
        <w:rPr>
          <w:rFonts w:hint="eastAsia" w:ascii="宋体" w:hAnsi="宋体" w:eastAsia="宋体" w:cs="Times New Roman"/>
          <w:bCs/>
          <w:color w:val="auto"/>
          <w:sz w:val="24"/>
          <w:highlight w:val="none"/>
          <w:lang w:val="en-US" w:eastAsia="zh-CN"/>
        </w:rPr>
        <w:t xml:space="preserve">□T/CCAA39-2022  </w:t>
      </w:r>
      <w:r>
        <w:rPr>
          <w:rFonts w:hint="eastAsia" w:ascii="宋体" w:hAnsi="宋体" w:eastAsia="宋体" w:cs="Times New Roman"/>
          <w:bCs/>
          <w:color w:val="auto"/>
          <w:sz w:val="24"/>
          <w:highlight w:val="none"/>
          <w:lang w:val="en-US" w:eastAsia="zh-CN"/>
        </w:rPr>
        <w:sym w:font="Wingdings 2" w:char="00A3"/>
      </w:r>
      <w:r>
        <w:rPr>
          <w:rFonts w:hint="eastAsia" w:ascii="宋体" w:hAnsi="宋体" w:eastAsia="宋体" w:cs="Times New Roman"/>
          <w:bCs/>
          <w:color w:val="auto"/>
          <w:sz w:val="24"/>
          <w:highlight w:val="none"/>
          <w:lang w:val="en-US" w:eastAsia="zh-CN"/>
        </w:rPr>
        <w:t>其他</w:t>
      </w:r>
      <w:r>
        <w:rPr>
          <w:rFonts w:hint="eastAsia" w:ascii="MS Gothic" w:hAnsi="MS Gothic" w:eastAsia="宋体" w:cs="Times New Roman"/>
          <w:color w:val="auto"/>
          <w:kern w:val="2"/>
          <w:sz w:val="28"/>
          <w:szCs w:val="24"/>
          <w:lang w:val="en-US" w:eastAsia="zh-CN" w:bidi="ar-SA"/>
        </w:rPr>
        <w:t>：</w:t>
      </w:r>
      <w:r>
        <w:rPr>
          <w:rFonts w:hint="eastAsia" w:ascii="宋体" w:hAnsi="宋体" w:eastAsia="宋体" w:cs="Times New Roman"/>
          <w:bCs/>
          <w:color w:val="auto"/>
          <w:sz w:val="24"/>
          <w:highlight w:val="none"/>
          <w:u w:val="single"/>
          <w:lang w:eastAsia="zh-CN"/>
        </w:rPr>
        <w:fldChar w:fldCharType="begin">
          <w:ffData>
            <w:name w:val="Text44"/>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r>
        <w:rPr>
          <w:rFonts w:hint="eastAsia" w:ascii="宋体" w:hAnsi="宋体" w:cs="Times New Roman"/>
          <w:bCs/>
          <w:color w:val="auto"/>
          <w:sz w:val="24"/>
          <w:highlight w:val="none"/>
          <w:lang w:val="en-US" w:eastAsia="zh-CN"/>
        </w:rPr>
        <w:t>）</w:t>
      </w:r>
      <w:r>
        <w:rPr>
          <w:rFonts w:hint="eastAsia" w:ascii="MS Gothic" w:hAnsi="MS Gothic" w:eastAsia="宋体" w:cs="Times New Roman"/>
          <w:color w:val="auto"/>
          <w:kern w:val="2"/>
          <w:sz w:val="28"/>
          <w:szCs w:val="24"/>
          <w:lang w:val="en-US" w:eastAsia="zh-CN" w:bidi="ar-SA"/>
        </w:rPr>
        <w:t xml:space="preserve">         </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ascii="MS Gothic" w:hAnsi="MS Gothic" w:eastAsia="宋体" w:cs="Times New Roman"/>
          <w:color w:val="auto"/>
          <w:kern w:val="2"/>
          <w:sz w:val="28"/>
          <w:szCs w:val="24"/>
          <w:lang w:val="en-US" w:eastAsia="zh-CN" w:bidi="ar-SA"/>
        </w:rPr>
      </w:pPr>
      <w:r>
        <w:rPr>
          <w:rFonts w:hint="eastAsia" w:ascii="宋体" w:hAnsi="宋体" w:cs="Times New Roman"/>
          <w:bCs/>
          <w:color w:val="auto"/>
          <w:sz w:val="24"/>
          <w:highlight w:val="none"/>
          <w:lang w:val="en-US" w:eastAsia="zh-CN"/>
        </w:rPr>
        <w:t>□</w:t>
      </w:r>
      <w:r>
        <w:rPr>
          <w:rFonts w:hint="eastAsia" w:ascii="宋体" w:hAnsi="宋体" w:eastAsia="宋体" w:cs="Times New Roman"/>
          <w:bCs/>
          <w:color w:val="auto"/>
          <w:sz w:val="24"/>
          <w:highlight w:val="none"/>
          <w:lang w:val="en-US" w:eastAsia="zh-CN"/>
        </w:rPr>
        <w:t>碳排放管理体系</w:t>
      </w:r>
      <w:r>
        <w:rPr>
          <w:rFonts w:hint="eastAsia" w:ascii="宋体" w:hAnsi="宋体" w:cs="Times New Roman"/>
          <w:bCs/>
          <w:color w:val="auto"/>
          <w:sz w:val="24"/>
          <w:highlight w:val="none"/>
          <w:lang w:val="en-US" w:eastAsia="zh-CN"/>
        </w:rPr>
        <w:t>（</w:t>
      </w:r>
      <w:r>
        <w:rPr>
          <w:rFonts w:hint="eastAsia" w:ascii="宋体" w:hAnsi="宋体" w:eastAsia="宋体" w:cs="Times New Roman"/>
          <w:bCs/>
          <w:color w:val="auto"/>
          <w:sz w:val="24"/>
          <w:highlight w:val="none"/>
          <w:lang w:val="en-US" w:eastAsia="zh-CN"/>
        </w:rPr>
        <w:t xml:space="preserve">□T/CIECCPA 002-2021  </w:t>
      </w:r>
      <w:r>
        <w:rPr>
          <w:rFonts w:hint="eastAsia" w:ascii="宋体" w:hAnsi="宋体" w:eastAsia="宋体" w:cs="Times New Roman"/>
          <w:bCs/>
          <w:color w:val="auto"/>
          <w:sz w:val="24"/>
          <w:highlight w:val="none"/>
          <w:lang w:val="en-US" w:eastAsia="zh-CN"/>
        </w:rPr>
        <w:sym w:font="Wingdings 2" w:char="00A3"/>
      </w:r>
      <w:r>
        <w:rPr>
          <w:rFonts w:hint="eastAsia" w:ascii="宋体" w:hAnsi="宋体" w:eastAsia="宋体" w:cs="Times New Roman"/>
          <w:bCs/>
          <w:color w:val="auto"/>
          <w:sz w:val="24"/>
          <w:highlight w:val="none"/>
          <w:lang w:val="en-US" w:eastAsia="zh-CN"/>
        </w:rPr>
        <w:t>其他</w:t>
      </w:r>
      <w:r>
        <w:rPr>
          <w:rFonts w:hint="eastAsia" w:ascii="MS Gothic" w:hAnsi="MS Gothic" w:eastAsia="宋体" w:cs="Times New Roman"/>
          <w:color w:val="auto"/>
          <w:kern w:val="2"/>
          <w:sz w:val="28"/>
          <w:szCs w:val="24"/>
          <w:lang w:val="en-US" w:eastAsia="zh-CN" w:bidi="ar-SA"/>
        </w:rPr>
        <w:t>：</w:t>
      </w:r>
      <w:r>
        <w:rPr>
          <w:rFonts w:hint="eastAsia" w:ascii="宋体" w:hAnsi="宋体" w:eastAsia="宋体" w:cs="Times New Roman"/>
          <w:bCs/>
          <w:color w:val="auto"/>
          <w:sz w:val="24"/>
          <w:highlight w:val="none"/>
          <w:u w:val="single"/>
          <w:lang w:eastAsia="zh-CN"/>
        </w:rPr>
        <w:fldChar w:fldCharType="begin">
          <w:ffData>
            <w:name w:val="Text44"/>
            <w:enabled/>
            <w:calcOnExit w:val="0"/>
            <w:textInput/>
          </w:ffData>
        </w:fldChar>
      </w:r>
      <w:r>
        <w:rPr>
          <w:rFonts w:hint="eastAsia" w:ascii="宋体" w:hAnsi="宋体" w:eastAsia="宋体" w:cs="Times New Roman"/>
          <w:bCs/>
          <w:color w:val="auto"/>
          <w:sz w:val="24"/>
          <w:highlight w:val="none"/>
          <w:u w:val="single"/>
          <w:lang w:eastAsia="zh-CN"/>
        </w:rPr>
        <w:instrText xml:space="preserve">FORMTEXT</w:instrText>
      </w:r>
      <w:r>
        <w:rPr>
          <w:rFonts w:hint="eastAsia" w:ascii="宋体" w:hAnsi="宋体" w:eastAsia="宋体" w:cs="Times New Roman"/>
          <w:bCs/>
          <w:color w:val="auto"/>
          <w:sz w:val="24"/>
          <w:highlight w:val="none"/>
          <w:u w:val="single"/>
          <w:lang w:eastAsia="zh-CN"/>
        </w:rPr>
        <w:fldChar w:fldCharType="separate"/>
      </w:r>
      <w:r>
        <w:rPr>
          <w:rFonts w:hint="default" w:ascii="宋体" w:hAnsi="宋体" w:eastAsia="宋体" w:cs="Times New Roman"/>
          <w:bCs/>
          <w:color w:val="auto"/>
          <w:sz w:val="24"/>
          <w:highlight w:val="none"/>
          <w:u w:val="single"/>
          <w:lang w:val="en-US" w:eastAsia="zh-CN"/>
        </w:rPr>
        <w:t>     </w:t>
      </w:r>
      <w:r>
        <w:rPr>
          <w:rFonts w:hint="eastAsia" w:ascii="宋体" w:hAnsi="宋体" w:eastAsia="宋体" w:cs="Times New Roman"/>
          <w:bCs/>
          <w:color w:val="auto"/>
          <w:sz w:val="24"/>
          <w:highlight w:val="none"/>
          <w:u w:val="single"/>
          <w:lang w:eastAsia="zh-CN"/>
        </w:rPr>
        <w:fldChar w:fldCharType="end"/>
      </w:r>
      <w:r>
        <w:rPr>
          <w:rFonts w:hint="eastAsia" w:ascii="宋体" w:hAnsi="宋体" w:cs="Times New Roman"/>
          <w:bCs/>
          <w:color w:val="auto"/>
          <w:sz w:val="24"/>
          <w:highlight w:val="none"/>
          <w:lang w:val="en-US" w:eastAsia="zh-CN"/>
        </w:rPr>
        <w:t>）</w:t>
      </w:r>
      <w:r>
        <w:rPr>
          <w:rFonts w:hint="eastAsia" w:ascii="MS Gothic" w:hAnsi="MS Gothic" w:eastAsia="宋体" w:cs="Times New Roman"/>
          <w:color w:val="auto"/>
          <w:kern w:val="2"/>
          <w:sz w:val="28"/>
          <w:szCs w:val="24"/>
          <w:lang w:val="en-US" w:eastAsia="zh-CN" w:bidi="ar-SA"/>
        </w:rPr>
        <w:t xml:space="preserve">         </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color w:val="auto"/>
          <w:spacing w:val="-8"/>
          <w:sz w:val="24"/>
          <w:highlight w:val="none"/>
        </w:rPr>
      </w:pP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rPr>
        <w:t>SC03批发业和零售业服务（</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rPr>
        <w:t>GB/T 27922-2011</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w:t>
      </w:r>
      <w:r>
        <w:rPr>
          <w:rFonts w:hint="eastAsia" w:ascii="宋体" w:hAnsi="宋体"/>
          <w:bCs/>
          <w:color w:val="auto"/>
          <w:sz w:val="24"/>
          <w:highlight w:val="none"/>
          <w:lang w:eastAsia="zh-CN"/>
        </w:rPr>
        <w:t>他：</w:t>
      </w:r>
      <w:bookmarkStart w:id="21" w:name="Text49"/>
      <w:r>
        <w:rPr>
          <w:rFonts w:hint="eastAsia" w:ascii="宋体" w:hAnsi="宋体"/>
          <w:bCs/>
          <w:color w:val="auto"/>
          <w:sz w:val="24"/>
          <w:highlight w:val="none"/>
          <w:u w:val="single"/>
          <w:lang w:eastAsia="zh-CN"/>
        </w:rPr>
        <w:fldChar w:fldCharType="begin">
          <w:ffData>
            <w:name w:val="Text49"/>
            <w:enabled/>
            <w:calcOnExit w:val="0"/>
            <w:textInput/>
          </w:ffData>
        </w:fldChar>
      </w:r>
      <w:r>
        <w:rPr>
          <w:rFonts w:hint="eastAsia" w:ascii="宋体" w:hAnsi="宋体"/>
          <w:bCs/>
          <w:color w:val="auto"/>
          <w:sz w:val="24"/>
          <w:highlight w:val="none"/>
          <w:u w:val="single"/>
          <w:lang w:eastAsia="zh-CN"/>
        </w:rPr>
        <w:instrText xml:space="preserve">FORMTEXT</w:instrText>
      </w:r>
      <w:r>
        <w:rPr>
          <w:rFonts w:hint="eastAsia" w:ascii="宋体" w:hAnsi="宋体"/>
          <w:bCs/>
          <w:color w:val="auto"/>
          <w:sz w:val="24"/>
          <w:highlight w:val="none"/>
          <w:u w:val="single"/>
          <w:lang w:eastAsia="zh-CN"/>
        </w:rPr>
        <w:fldChar w:fldCharType="separate"/>
      </w:r>
      <w:r>
        <w:rPr>
          <w:rFonts w:hint="default" w:ascii="宋体" w:hAnsi="宋体"/>
          <w:bCs/>
          <w:color w:val="auto"/>
          <w:sz w:val="24"/>
          <w:highlight w:val="none"/>
          <w:u w:val="single"/>
          <w:lang w:val="en-US" w:eastAsia="zh-CN"/>
        </w:rPr>
        <w:t>     </w:t>
      </w:r>
      <w:r>
        <w:rPr>
          <w:rFonts w:hint="eastAsia" w:ascii="宋体" w:hAnsi="宋体"/>
          <w:bCs/>
          <w:color w:val="auto"/>
          <w:sz w:val="24"/>
          <w:highlight w:val="none"/>
          <w:u w:val="single"/>
          <w:lang w:eastAsia="zh-CN"/>
        </w:rPr>
        <w:fldChar w:fldCharType="end"/>
      </w:r>
      <w:bookmarkEnd w:id="21"/>
      <w:r>
        <w:rPr>
          <w:rFonts w:hint="eastAsia" w:ascii="宋体" w:hAnsi="宋体" w:cs="宋体"/>
          <w:bCs/>
          <w:color w:val="auto"/>
          <w:sz w:val="24"/>
          <w:highlight w:val="none"/>
        </w:rPr>
        <w:t>）</w:t>
      </w:r>
    </w:p>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spacing w:val="-8"/>
          <w:sz w:val="24"/>
          <w:highlight w:val="none"/>
        </w:rPr>
      </w:pPr>
      <w:bookmarkStart w:id="22" w:name="CheckBox12"/>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cs="Times New Roman"/>
          <w:bCs/>
          <w:color w:val="auto"/>
          <w:sz w:val="24"/>
          <w:highlight w:val="none"/>
          <w:lang w:eastAsia="zh-CN"/>
        </w:rPr>
        <w:t>物业</w:t>
      </w:r>
      <w:r>
        <w:rPr>
          <w:rFonts w:hint="eastAsia" w:ascii="宋体" w:hAnsi="宋体" w:eastAsia="宋体" w:cs="Times New Roman"/>
          <w:bCs/>
          <w:color w:val="auto"/>
          <w:sz w:val="24"/>
          <w:highlight w:val="none"/>
        </w:rPr>
        <w:t>服务</w:t>
      </w:r>
      <w:r>
        <w:rPr>
          <w:rFonts w:hint="eastAsia" w:ascii="宋体" w:hAnsi="宋体" w:cs="Times New Roman"/>
          <w:bCs/>
          <w:color w:val="auto"/>
          <w:sz w:val="24"/>
          <w:highlight w:val="none"/>
          <w:lang w:eastAsia="zh-CN"/>
        </w:rPr>
        <w:t>认证</w:t>
      </w:r>
      <w:r>
        <w:rPr>
          <w:rFonts w:hint="eastAsia" w:ascii="宋体" w:hAnsi="宋体" w:eastAsia="宋体" w:cs="Times New Roman"/>
          <w:bCs/>
          <w:color w:val="auto"/>
          <w:sz w:val="24"/>
          <w:highlight w:val="none"/>
        </w:rPr>
        <w:t>（</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rPr>
        <w:t>GB/T 20647.9-2006</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 </w:t>
      </w:r>
      <w:sdt>
        <w:sdtPr>
          <w:rPr>
            <w:rStyle w:val="9"/>
            <w:rFonts w:hint="eastAsia"/>
            <w:color w:val="auto"/>
            <w:lang w:val="en-US" w:eastAsia="zh-CN"/>
          </w:rPr>
          <w:id w:val="147467695"/>
          <w15:appearance w15:val="hidden"/>
          <w14:checkbox>
            <w14:checked w14:val="0"/>
            <w14:checkedState w14:val="0052" w14:font="Wingdings 2"/>
            <w14:uncheckedState w14:val="2610" w14:font="MS Gothic"/>
          </w14:checkbox>
        </w:sdtPr>
        <w:sdtEndPr>
          <w:rPr>
            <w:rStyle w:val="9"/>
            <w:rFonts w:hint="eastAsia"/>
            <w:color w:val="auto"/>
            <w:lang w:val="en-US" w:eastAsia="zh-CN"/>
          </w:rPr>
        </w:sdtEndPr>
        <w:sdtContent>
          <w:r>
            <w:rPr>
              <w:rFonts w:ascii="MS Gothic" w:hAnsi="MS Gothic" w:eastAsia="宋体" w:cs="Times New Roman"/>
              <w:color w:val="auto"/>
              <w:kern w:val="2"/>
              <w:sz w:val="28"/>
              <w:szCs w:val="24"/>
              <w:lang w:val="en-US" w:eastAsia="zh-CN" w:bidi="ar-SA"/>
            </w:rPr>
            <w:t>☐</w:t>
          </w:r>
        </w:sdtContent>
      </w:sdt>
      <w:r>
        <w:rPr>
          <w:rFonts w:hint="eastAsia" w:ascii="宋体" w:hAnsi="宋体" w:eastAsia="宋体" w:cs="Times New Roman"/>
          <w:bCs/>
          <w:color w:val="auto"/>
          <w:sz w:val="24"/>
          <w:highlight w:val="none"/>
          <w:lang w:eastAsia="zh-CN"/>
        </w:rPr>
        <w:t>其</w:t>
      </w:r>
      <w:r>
        <w:rPr>
          <w:rFonts w:hint="eastAsia" w:ascii="宋体" w:hAnsi="宋体"/>
          <w:bCs/>
          <w:color w:val="auto"/>
          <w:sz w:val="24"/>
          <w:highlight w:val="none"/>
          <w:lang w:eastAsia="zh-CN"/>
        </w:rPr>
        <w:t>他：</w:t>
      </w:r>
      <w:bookmarkStart w:id="23" w:name="Text55"/>
      <w:r>
        <w:rPr>
          <w:rFonts w:hint="eastAsia" w:ascii="宋体" w:hAnsi="宋体" w:eastAsia="宋体" w:cs="Times New Roman"/>
          <w:bCs/>
          <w:color w:val="auto"/>
          <w:kern w:val="2"/>
          <w:sz w:val="24"/>
          <w:szCs w:val="24"/>
          <w:highlight w:val="none"/>
          <w:u w:val="single"/>
          <w:lang w:val="en-US" w:eastAsia="zh-CN" w:bidi="ar-SA"/>
        </w:rPr>
        <w:fldChar w:fldCharType="begin">
          <w:ffData>
            <w:name w:val="Text55"/>
            <w:enabled/>
            <w:calcOnExit w:val="0"/>
            <w:textInput/>
          </w:ffData>
        </w:fldChar>
      </w:r>
      <w:r>
        <w:rPr>
          <w:rFonts w:hint="eastAsia" w:ascii="宋体" w:hAnsi="宋体" w:eastAsia="宋体" w:cs="Times New Roman"/>
          <w:bCs/>
          <w:color w:val="auto"/>
          <w:kern w:val="2"/>
          <w:sz w:val="24"/>
          <w:szCs w:val="24"/>
          <w:highlight w:val="none"/>
          <w:u w:val="single"/>
          <w:lang w:val="en-US" w:eastAsia="zh-CN" w:bidi="ar-SA"/>
        </w:rPr>
        <w:instrText xml:space="preserve">FORMTEXT</w:instrText>
      </w:r>
      <w:r>
        <w:rPr>
          <w:rFonts w:hint="eastAsia" w:ascii="宋体" w:hAnsi="宋体" w:eastAsia="宋体" w:cs="Times New Roman"/>
          <w:bCs/>
          <w:color w:val="auto"/>
          <w:kern w:val="2"/>
          <w:sz w:val="24"/>
          <w:szCs w:val="24"/>
          <w:highlight w:val="none"/>
          <w:u w:val="single"/>
          <w:lang w:val="en-US" w:eastAsia="zh-CN" w:bidi="ar-SA"/>
        </w:rPr>
        <w:fldChar w:fldCharType="separate"/>
      </w:r>
      <w:r>
        <w:rPr>
          <w:rFonts w:hint="default" w:ascii="宋体" w:hAnsi="宋体" w:eastAsia="宋体" w:cs="Times New Roman"/>
          <w:bCs/>
          <w:color w:val="auto"/>
          <w:kern w:val="2"/>
          <w:sz w:val="24"/>
          <w:szCs w:val="24"/>
          <w:highlight w:val="none"/>
          <w:u w:val="single"/>
          <w:lang w:val="en-US" w:eastAsia="zh-CN" w:bidi="ar-SA"/>
        </w:rPr>
        <w:t>     </w:t>
      </w:r>
      <w:r>
        <w:rPr>
          <w:rFonts w:hint="eastAsia" w:ascii="宋体" w:hAnsi="宋体" w:eastAsia="宋体" w:cs="Times New Roman"/>
          <w:bCs/>
          <w:color w:val="auto"/>
          <w:kern w:val="2"/>
          <w:sz w:val="24"/>
          <w:szCs w:val="24"/>
          <w:highlight w:val="none"/>
          <w:u w:val="single"/>
          <w:lang w:val="en-US" w:eastAsia="zh-CN" w:bidi="ar-SA"/>
        </w:rPr>
        <w:fldChar w:fldCharType="end"/>
      </w:r>
      <w:bookmarkEnd w:id="23"/>
      <w:r>
        <w:rPr>
          <w:rFonts w:hint="eastAsia" w:ascii="宋体" w:hAnsi="宋体" w:cs="宋体"/>
          <w:bCs/>
          <w:sz w:val="24"/>
          <w:highlight w:val="none"/>
        </w:rPr>
        <w:t>）</w:t>
      </w:r>
    </w:p>
    <w:bookmarkEnd w:id="22"/>
    <w:p>
      <w:pPr>
        <w:keepNext w:val="0"/>
        <w:keepLines w:val="0"/>
        <w:pageBreakBefore w:val="0"/>
        <w:widowControl w:val="0"/>
        <w:wordWrap/>
        <w:topLinePunct w:val="0"/>
        <w:autoSpaceDE/>
        <w:autoSpaceDN/>
        <w:bidi w:val="0"/>
        <w:adjustRightInd/>
        <w:snapToGrid/>
        <w:spacing w:line="460" w:lineRule="exact"/>
        <w:ind w:firstLine="560" w:firstLineChars="200"/>
        <w:textAlignment w:val="auto"/>
        <w:rPr>
          <w:rFonts w:hint="eastAsia" w:ascii="宋体" w:hAnsi="宋体"/>
          <w:bCs/>
          <w:sz w:val="24"/>
          <w:highlight w:val="none"/>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lang w:eastAsia="zh-CN"/>
        </w:rPr>
        <w:t>其他：</w:t>
      </w:r>
      <w:bookmarkStart w:id="24" w:name="Text50"/>
      <w:r>
        <w:rPr>
          <w:rFonts w:hint="eastAsia" w:ascii="宋体" w:hAnsi="宋体"/>
          <w:bCs/>
          <w:kern w:val="2"/>
          <w:sz w:val="24"/>
          <w:szCs w:val="24"/>
          <w:highlight w:val="none"/>
          <w:u w:val="single"/>
          <w:lang w:val="en-US" w:eastAsia="zh-CN" w:bidi="ar-SA"/>
        </w:rPr>
        <w:fldChar w:fldCharType="begin">
          <w:ffData>
            <w:name w:val="Text50"/>
            <w:enabled/>
            <w:calcOnExit w:val="0"/>
            <w:textInput/>
          </w:ffData>
        </w:fldChar>
      </w:r>
      <w:r>
        <w:rPr>
          <w:rFonts w:hint="eastAsia" w:ascii="宋体" w:hAnsi="宋体"/>
          <w:bCs/>
          <w:kern w:val="2"/>
          <w:sz w:val="24"/>
          <w:szCs w:val="24"/>
          <w:highlight w:val="none"/>
          <w:u w:val="single"/>
          <w:lang w:val="en-US" w:eastAsia="zh-CN" w:bidi="ar-SA"/>
        </w:rPr>
        <w:instrText xml:space="preserve">FORMTEXT</w:instrText>
      </w:r>
      <w:r>
        <w:rPr>
          <w:rFonts w:hint="eastAsia" w:ascii="宋体" w:hAnsi="宋体"/>
          <w:bCs/>
          <w:kern w:val="2"/>
          <w:sz w:val="24"/>
          <w:szCs w:val="24"/>
          <w:highlight w:val="none"/>
          <w:u w:val="single"/>
          <w:lang w:val="en-US" w:eastAsia="zh-CN" w:bidi="ar-SA"/>
        </w:rPr>
        <w:fldChar w:fldCharType="separate"/>
      </w:r>
      <w:r>
        <w:rPr>
          <w:rFonts w:hint="default" w:ascii="宋体" w:hAnsi="宋体"/>
          <w:bCs/>
          <w:kern w:val="2"/>
          <w:sz w:val="24"/>
          <w:szCs w:val="24"/>
          <w:highlight w:val="none"/>
          <w:u w:val="single"/>
          <w:lang w:val="en-US" w:eastAsia="zh-CN" w:bidi="ar-SA"/>
        </w:rPr>
        <w:t>     </w:t>
      </w:r>
      <w:r>
        <w:rPr>
          <w:rFonts w:hint="eastAsia" w:ascii="宋体" w:hAnsi="宋体"/>
          <w:bCs/>
          <w:kern w:val="2"/>
          <w:sz w:val="24"/>
          <w:szCs w:val="24"/>
          <w:highlight w:val="none"/>
          <w:u w:val="single"/>
          <w:lang w:val="en-US" w:eastAsia="zh-CN" w:bidi="ar-SA"/>
        </w:rPr>
        <w:fldChar w:fldCharType="end"/>
      </w:r>
      <w:bookmarkEnd w:id="24"/>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bCs/>
          <w:sz w:val="24"/>
          <w:highlight w:val="none"/>
        </w:rPr>
      </w:pPr>
      <w:r>
        <w:rPr>
          <w:rFonts w:hint="eastAsia" w:ascii="宋体" w:hAnsi="宋体"/>
          <w:b/>
          <w:bCs/>
          <w:sz w:val="24"/>
          <w:highlight w:val="none"/>
        </w:rPr>
        <w:t>3．</w:t>
      </w:r>
      <w:r>
        <w:rPr>
          <w:rFonts w:hint="eastAsia" w:ascii="宋体" w:hAnsi="宋体" w:eastAsia="宋体" w:cs="Times New Roman"/>
          <w:b/>
          <w:bCs/>
          <w:sz w:val="24"/>
          <w:highlight w:val="none"/>
          <w:lang w:val="en-US" w:eastAsia="zh-CN"/>
        </w:rPr>
        <w:t>拟认证管理体系覆盖的产品/服务、活动范围：同《认证申请书》。</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ascii="宋体" w:hAnsi="宋体"/>
          <w:bCs/>
          <w:sz w:val="24"/>
          <w:highlight w:val="none"/>
          <w:u w:val="single"/>
        </w:rPr>
      </w:pPr>
      <w:r>
        <w:rPr>
          <w:rFonts w:hint="eastAsia" w:ascii="楷体" w:hAnsi="楷体" w:eastAsia="楷体" w:cs="楷体"/>
          <w:bCs/>
          <w:sz w:val="24"/>
          <w:highlight w:val="none"/>
          <w:u w:val="none"/>
          <w:lang w:eastAsia="zh-CN"/>
        </w:rPr>
        <w:t>注：以上范围尚需经现场审核进一步确认，最终以</w:t>
      </w:r>
      <w:r>
        <w:rPr>
          <w:rFonts w:hint="eastAsia" w:ascii="楷体" w:hAnsi="楷体" w:eastAsia="楷体" w:cs="楷体"/>
          <w:bCs/>
          <w:color w:val="auto"/>
          <w:sz w:val="24"/>
          <w:highlight w:val="none"/>
          <w:u w:val="none"/>
          <w:lang w:eastAsia="zh-CN"/>
        </w:rPr>
        <w:t>《</w:t>
      </w:r>
      <w:r>
        <w:rPr>
          <w:rFonts w:hint="eastAsia" w:ascii="楷体" w:hAnsi="楷体" w:eastAsia="楷体" w:cs="楷体"/>
          <w:bCs/>
          <w:color w:val="auto"/>
          <w:sz w:val="24"/>
          <w:highlight w:val="none"/>
          <w:u w:val="none"/>
        </w:rPr>
        <w:t>证书内容确认书</w:t>
      </w:r>
      <w:r>
        <w:rPr>
          <w:rFonts w:hint="eastAsia" w:ascii="楷体" w:hAnsi="楷体" w:eastAsia="楷体" w:cs="楷体"/>
          <w:bCs/>
          <w:color w:val="auto"/>
          <w:sz w:val="24"/>
          <w:highlight w:val="none"/>
          <w:u w:val="none"/>
          <w:lang w:eastAsia="zh-CN"/>
        </w:rPr>
        <w:t>》</w:t>
      </w:r>
      <w:r>
        <w:rPr>
          <w:rFonts w:hint="eastAsia" w:ascii="楷体" w:hAnsi="楷体" w:eastAsia="楷体" w:cs="楷体"/>
          <w:bCs/>
          <w:sz w:val="24"/>
          <w:highlight w:val="none"/>
          <w:u w:val="none"/>
        </w:rPr>
        <w:t>为准</w:t>
      </w:r>
      <w:r>
        <w:rPr>
          <w:rFonts w:hint="eastAsia" w:ascii="楷体" w:hAnsi="楷体" w:eastAsia="楷体" w:cs="楷体"/>
          <w:bCs/>
          <w:sz w:val="24"/>
          <w:highlight w:val="none"/>
          <w:u w:val="none"/>
          <w:lang w:eastAsia="zh-CN"/>
        </w:rPr>
        <w:t>。</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b/>
          <w:bCs/>
          <w:sz w:val="24"/>
          <w:highlight w:val="none"/>
        </w:rPr>
      </w:pPr>
      <w:r>
        <w:rPr>
          <w:rFonts w:hint="eastAsia" w:ascii="宋体" w:hAnsi="宋体"/>
          <w:b/>
          <w:bCs/>
          <w:sz w:val="24"/>
          <w:highlight w:val="none"/>
        </w:rPr>
        <w:t>4．认证所覆盖场所</w:t>
      </w:r>
    </w:p>
    <w:p>
      <w:pPr>
        <w:keepNext w:val="0"/>
        <w:keepLines w:val="0"/>
        <w:pageBreakBefore w:val="0"/>
        <w:widowControl w:val="0"/>
        <w:wordWrap/>
        <w:topLinePunct w:val="0"/>
        <w:autoSpaceDE/>
        <w:autoSpaceDN/>
        <w:bidi w:val="0"/>
        <w:adjustRightInd/>
        <w:snapToGrid/>
        <w:spacing w:line="460" w:lineRule="exact"/>
        <w:ind w:firstLine="560" w:firstLineChars="200"/>
        <w:jc w:val="left"/>
        <w:textAlignment w:val="auto"/>
        <w:rPr>
          <w:rFonts w:hint="eastAsia" w:ascii="宋体" w:hAnsi="宋体"/>
          <w:bCs/>
          <w:sz w:val="24"/>
          <w:highlight w:val="none"/>
          <w:u w:val="single"/>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rPr>
        <w:t>总部地址：</w:t>
      </w:r>
      <w:bookmarkStart w:id="25" w:name="Text3"/>
      <w:r>
        <w:rPr>
          <w:rFonts w:hint="eastAsia" w:ascii="宋体" w:hAnsi="宋体"/>
          <w:bCs/>
          <w:sz w:val="24"/>
          <w:highlight w:val="none"/>
          <w:u w:val="single"/>
        </w:rPr>
        <w:fldChar w:fldCharType="begin">
          <w:ffData>
            <w:name w:val="Text3"/>
            <w:enabled/>
            <w:calcOnExit w:val="0"/>
            <w:textInput/>
          </w:ffData>
        </w:fldChar>
      </w:r>
      <w:r>
        <w:rPr>
          <w:rFonts w:hint="eastAsia" w:ascii="宋体" w:hAnsi="宋体"/>
          <w:bCs/>
          <w:sz w:val="24"/>
          <w:highlight w:val="none"/>
          <w:u w:val="single"/>
        </w:rPr>
        <w:instrText xml:space="preserve">FORMTEXT</w:instrText>
      </w:r>
      <w:r>
        <w:rPr>
          <w:rFonts w:hint="eastAsia" w:ascii="宋体" w:hAnsi="宋体"/>
          <w:bCs/>
          <w:sz w:val="24"/>
          <w:highlight w:val="none"/>
          <w:u w:val="single"/>
        </w:rPr>
        <w:fldChar w:fldCharType="separate"/>
      </w:r>
      <w:r>
        <w:rPr>
          <w:rFonts w:hint="default" w:ascii="宋体" w:hAnsi="宋体"/>
          <w:bCs/>
          <w:sz w:val="24"/>
          <w:highlight w:val="none"/>
          <w:u w:val="single"/>
          <w:lang w:val="en-US"/>
        </w:rPr>
        <w:t>     </w:t>
      </w:r>
      <w:r>
        <w:rPr>
          <w:rFonts w:hint="eastAsia" w:ascii="宋体" w:hAnsi="宋体"/>
          <w:bCs/>
          <w:sz w:val="24"/>
          <w:highlight w:val="none"/>
          <w:u w:val="single"/>
        </w:rPr>
        <w:fldChar w:fldCharType="end"/>
      </w:r>
      <w:bookmarkEnd w:id="25"/>
    </w:p>
    <w:p>
      <w:pPr>
        <w:keepNext w:val="0"/>
        <w:keepLines w:val="0"/>
        <w:pageBreakBefore w:val="0"/>
        <w:widowControl w:val="0"/>
        <w:wordWrap/>
        <w:topLinePunct w:val="0"/>
        <w:autoSpaceDE/>
        <w:autoSpaceDN/>
        <w:bidi w:val="0"/>
        <w:adjustRightInd/>
        <w:snapToGrid/>
        <w:spacing w:line="460" w:lineRule="exact"/>
        <w:ind w:firstLine="560" w:firstLineChars="200"/>
        <w:jc w:val="left"/>
        <w:textAlignment w:val="auto"/>
        <w:rPr>
          <w:rFonts w:hint="default" w:ascii="宋体" w:hAnsi="宋体"/>
          <w:bCs/>
          <w:sz w:val="24"/>
          <w:highlight w:val="none"/>
          <w:u w:val="single"/>
          <w:lang w:val="en-US" w:eastAsia="zh-CN"/>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bCs/>
          <w:sz w:val="24"/>
          <w:highlight w:val="none"/>
        </w:rPr>
        <w:t>总部以外固定场所地址（</w:t>
      </w:r>
      <w:bookmarkStart w:id="26" w:name="Text4"/>
      <w:r>
        <w:rPr>
          <w:rFonts w:hint="eastAsia" w:ascii="宋体" w:hAnsi="宋体"/>
          <w:bCs/>
          <w:sz w:val="24"/>
          <w:highlight w:val="none"/>
          <w:u w:val="single"/>
        </w:rPr>
        <w:fldChar w:fldCharType="begin">
          <w:ffData>
            <w:name w:val="Text4"/>
            <w:enabled/>
            <w:calcOnExit w:val="0"/>
            <w:textInput/>
          </w:ffData>
        </w:fldChar>
      </w:r>
      <w:r>
        <w:rPr>
          <w:rFonts w:hint="eastAsia" w:ascii="宋体" w:hAnsi="宋体"/>
          <w:bCs/>
          <w:sz w:val="24"/>
          <w:highlight w:val="none"/>
          <w:u w:val="single"/>
        </w:rPr>
        <w:instrText xml:space="preserve">FORMTEXT</w:instrText>
      </w:r>
      <w:r>
        <w:rPr>
          <w:rFonts w:hint="eastAsia" w:ascii="宋体" w:hAnsi="宋体"/>
          <w:bCs/>
          <w:sz w:val="24"/>
          <w:highlight w:val="none"/>
          <w:u w:val="single"/>
        </w:rPr>
        <w:fldChar w:fldCharType="separate"/>
      </w:r>
      <w:r>
        <w:rPr>
          <w:rFonts w:hint="default" w:ascii="宋体" w:hAnsi="宋体"/>
          <w:bCs/>
          <w:sz w:val="24"/>
          <w:highlight w:val="none"/>
          <w:u w:val="single"/>
          <w:lang w:val="en-US"/>
        </w:rPr>
        <w:t>     </w:t>
      </w:r>
      <w:r>
        <w:rPr>
          <w:rFonts w:hint="eastAsia" w:ascii="宋体" w:hAnsi="宋体"/>
          <w:bCs/>
          <w:sz w:val="24"/>
          <w:highlight w:val="none"/>
          <w:u w:val="single"/>
        </w:rPr>
        <w:fldChar w:fldCharType="end"/>
      </w:r>
      <w:bookmarkEnd w:id="26"/>
      <w:r>
        <w:rPr>
          <w:rFonts w:hint="eastAsia" w:ascii="宋体" w:hAnsi="宋体"/>
          <w:bCs/>
          <w:sz w:val="24"/>
          <w:highlight w:val="none"/>
        </w:rPr>
        <w:t>处）：</w:t>
      </w:r>
      <w:bookmarkStart w:id="27" w:name="Text5"/>
      <w:r>
        <w:rPr>
          <w:rFonts w:hint="eastAsia" w:ascii="宋体" w:hAnsi="宋体"/>
          <w:bCs/>
          <w:sz w:val="24"/>
          <w:highlight w:val="none"/>
          <w:u w:val="single"/>
        </w:rPr>
        <w:fldChar w:fldCharType="begin">
          <w:ffData>
            <w:name w:val="Text5"/>
            <w:enabled/>
            <w:calcOnExit w:val="0"/>
            <w:textInput/>
          </w:ffData>
        </w:fldChar>
      </w:r>
      <w:r>
        <w:rPr>
          <w:rFonts w:hint="eastAsia" w:ascii="宋体" w:hAnsi="宋体"/>
          <w:bCs/>
          <w:sz w:val="24"/>
          <w:highlight w:val="none"/>
          <w:u w:val="single"/>
        </w:rPr>
        <w:instrText xml:space="preserve">FORMTEXT</w:instrText>
      </w:r>
      <w:r>
        <w:rPr>
          <w:rFonts w:hint="eastAsia" w:ascii="宋体" w:hAnsi="宋体"/>
          <w:bCs/>
          <w:sz w:val="24"/>
          <w:highlight w:val="none"/>
          <w:u w:val="single"/>
        </w:rPr>
        <w:fldChar w:fldCharType="separate"/>
      </w:r>
      <w:r>
        <w:rPr>
          <w:rFonts w:hint="default" w:ascii="宋体" w:hAnsi="宋体"/>
          <w:bCs/>
          <w:sz w:val="24"/>
          <w:highlight w:val="none"/>
          <w:u w:val="single"/>
          <w:lang w:val="en-US"/>
        </w:rPr>
        <w:t>     </w:t>
      </w:r>
      <w:r>
        <w:rPr>
          <w:rFonts w:hint="eastAsia" w:ascii="宋体" w:hAnsi="宋体"/>
          <w:bCs/>
          <w:sz w:val="24"/>
          <w:highlight w:val="none"/>
          <w:u w:val="single"/>
        </w:rPr>
        <w:fldChar w:fldCharType="end"/>
      </w:r>
      <w:bookmarkEnd w:id="27"/>
    </w:p>
    <w:p>
      <w:pPr>
        <w:keepNext w:val="0"/>
        <w:keepLines w:val="0"/>
        <w:pageBreakBefore w:val="0"/>
        <w:widowControl w:val="0"/>
        <w:wordWrap/>
        <w:topLinePunct w:val="0"/>
        <w:autoSpaceDE/>
        <w:autoSpaceDN/>
        <w:bidi w:val="0"/>
        <w:adjustRightInd/>
        <w:snapToGrid/>
        <w:spacing w:line="460" w:lineRule="exact"/>
        <w:ind w:firstLine="480" w:firstLineChars="200"/>
        <w:jc w:val="left"/>
        <w:textAlignment w:val="auto"/>
        <w:rPr>
          <w:rFonts w:hint="eastAsia" w:ascii="宋体" w:hAnsi="宋体" w:eastAsia="宋体" w:cs="Times New Roman"/>
          <w:b/>
          <w:bCs/>
          <w:sz w:val="24"/>
          <w:highlight w:val="none"/>
          <w:lang w:val="en-US" w:eastAsia="zh-CN"/>
        </w:rPr>
      </w:pPr>
      <w:r>
        <w:rPr>
          <w:rFonts w:hint="eastAsia" w:ascii="楷体" w:hAnsi="楷体" w:eastAsia="楷体" w:cs="楷体"/>
          <w:bCs/>
          <w:sz w:val="24"/>
          <w:highlight w:val="none"/>
          <w:u w:val="none"/>
          <w:lang w:eastAsia="zh-CN"/>
        </w:rPr>
        <w:t>注：以上边界尚需经现场审核进一步确认，最终以</w:t>
      </w:r>
      <w:r>
        <w:rPr>
          <w:rFonts w:hint="eastAsia" w:ascii="楷体" w:hAnsi="楷体" w:eastAsia="楷体" w:cs="楷体"/>
          <w:bCs/>
          <w:color w:val="auto"/>
          <w:sz w:val="24"/>
          <w:highlight w:val="none"/>
          <w:u w:val="none"/>
          <w:lang w:eastAsia="zh-CN"/>
        </w:rPr>
        <w:t>《</w:t>
      </w:r>
      <w:r>
        <w:rPr>
          <w:rFonts w:hint="eastAsia" w:ascii="楷体" w:hAnsi="楷体" w:eastAsia="楷体" w:cs="楷体"/>
          <w:bCs/>
          <w:color w:val="auto"/>
          <w:sz w:val="24"/>
          <w:highlight w:val="none"/>
          <w:u w:val="none"/>
        </w:rPr>
        <w:t>证书内容确认书</w:t>
      </w:r>
      <w:r>
        <w:rPr>
          <w:rFonts w:hint="eastAsia" w:ascii="楷体" w:hAnsi="楷体" w:eastAsia="楷体" w:cs="楷体"/>
          <w:bCs/>
          <w:color w:val="auto"/>
          <w:sz w:val="24"/>
          <w:highlight w:val="none"/>
          <w:u w:val="none"/>
          <w:lang w:eastAsia="zh-CN"/>
        </w:rPr>
        <w:t>》</w:t>
      </w:r>
      <w:r>
        <w:rPr>
          <w:rFonts w:hint="eastAsia" w:ascii="楷体" w:hAnsi="楷体" w:eastAsia="楷体" w:cs="楷体"/>
          <w:bCs/>
          <w:sz w:val="24"/>
          <w:highlight w:val="none"/>
          <w:u w:val="none"/>
        </w:rPr>
        <w:t>为准</w:t>
      </w:r>
      <w:r>
        <w:rPr>
          <w:rFonts w:hint="eastAsia" w:ascii="楷体" w:hAnsi="楷体" w:eastAsia="楷体" w:cs="楷体"/>
          <w:bCs/>
          <w:sz w:val="24"/>
          <w:highlight w:val="none"/>
          <w:u w:val="none"/>
          <w:lang w:eastAsia="zh-CN"/>
        </w:rPr>
        <w:t>。</w:t>
      </w:r>
    </w:p>
    <w:p>
      <w:pPr>
        <w:keepNext w:val="0"/>
        <w:keepLines w:val="0"/>
        <w:pageBreakBefore w:val="0"/>
        <w:widowControl w:val="0"/>
        <w:wordWrap/>
        <w:topLinePunct w:val="0"/>
        <w:autoSpaceDE/>
        <w:autoSpaceDN/>
        <w:bidi w:val="0"/>
        <w:adjustRightInd/>
        <w:snapToGrid/>
        <w:spacing w:line="460" w:lineRule="exact"/>
        <w:jc w:val="left"/>
        <w:textAlignment w:val="auto"/>
        <w:rPr>
          <w:rFonts w:hint="eastAsia" w:ascii="宋体" w:hAnsi="宋体" w:eastAsia="宋体" w:cs="Times New Roman"/>
          <w:b/>
          <w:bCs/>
          <w:sz w:val="24"/>
          <w:highlight w:val="none"/>
        </w:rPr>
      </w:pPr>
      <w:r>
        <w:rPr>
          <w:rFonts w:hint="eastAsia" w:ascii="宋体" w:hAnsi="宋体" w:eastAsia="宋体" w:cs="Times New Roman"/>
          <w:b/>
          <w:bCs/>
          <w:sz w:val="24"/>
          <w:highlight w:val="none"/>
          <w:lang w:val="en-US" w:eastAsia="zh-CN"/>
        </w:rPr>
        <w:t xml:space="preserve">5.认证类型：同《认证申请书》。 </w:t>
      </w:r>
    </w:p>
    <w:p>
      <w:pPr>
        <w:keepNext w:val="0"/>
        <w:keepLines w:val="0"/>
        <w:pageBreakBefore w:val="0"/>
        <w:widowControl w:val="0"/>
        <w:wordWrap/>
        <w:topLinePunct w:val="0"/>
        <w:autoSpaceDE/>
        <w:autoSpaceDN/>
        <w:bidi w:val="0"/>
        <w:adjustRightInd/>
        <w:snapToGrid/>
        <w:spacing w:line="460" w:lineRule="exact"/>
        <w:textAlignment w:val="auto"/>
        <w:rPr>
          <w:rFonts w:hint="default" w:ascii="宋体" w:hAnsi="宋体"/>
          <w:b/>
          <w:bCs/>
          <w:sz w:val="24"/>
          <w:highlight w:val="none"/>
          <w:lang w:val="en-US"/>
        </w:rPr>
      </w:pPr>
      <w:r>
        <w:rPr>
          <w:rFonts w:hint="eastAsia" w:ascii="宋体" w:hAnsi="宋体"/>
          <w:b/>
          <w:bCs/>
          <w:sz w:val="24"/>
          <w:highlight w:val="none"/>
          <w:lang w:val="en-US" w:eastAsia="zh-CN"/>
        </w:rPr>
        <w:t>6.体系覆盖人数</w:t>
      </w:r>
      <w:r>
        <w:rPr>
          <w:rFonts w:hint="eastAsia" w:ascii="宋体" w:hAnsi="宋体"/>
          <w:b/>
          <w:bCs/>
          <w:sz w:val="24"/>
          <w:highlight w:val="none"/>
        </w:rPr>
        <w:t>（各管理体系不一致时，应分别注明）</w:t>
      </w:r>
      <w:r>
        <w:rPr>
          <w:rFonts w:hint="eastAsia" w:ascii="宋体" w:hAnsi="宋体"/>
          <w:b/>
          <w:bCs/>
          <w:sz w:val="24"/>
          <w:highlight w:val="none"/>
          <w:lang w:val="en-US" w:eastAsia="zh-CN"/>
        </w:rPr>
        <w:t>：同</w:t>
      </w:r>
      <w:r>
        <w:rPr>
          <w:rFonts w:hint="eastAsia" w:ascii="宋体" w:hAnsi="宋体" w:eastAsia="宋体" w:cs="Times New Roman"/>
          <w:b/>
          <w:bCs/>
          <w:sz w:val="24"/>
          <w:highlight w:val="none"/>
          <w:lang w:val="en-US" w:eastAsia="zh-CN"/>
        </w:rPr>
        <w:t>《认证申请书》。</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bCs/>
          <w:sz w:val="24"/>
          <w:highlight w:val="none"/>
        </w:rPr>
      </w:pPr>
      <w:r>
        <w:rPr>
          <w:rFonts w:hint="eastAsia" w:ascii="宋体" w:hAnsi="宋体"/>
          <w:b/>
          <w:bCs/>
          <w:sz w:val="24"/>
          <w:highlight w:val="none"/>
          <w:lang w:val="en-US" w:eastAsia="zh-CN"/>
        </w:rPr>
        <w:t>7</w:t>
      </w:r>
      <w:r>
        <w:rPr>
          <w:rFonts w:hint="eastAsia" w:ascii="宋体" w:hAnsi="宋体"/>
          <w:b/>
          <w:bCs/>
          <w:sz w:val="24"/>
          <w:highlight w:val="none"/>
        </w:rPr>
        <w:t>．现场审核</w:t>
      </w:r>
      <w:r>
        <w:rPr>
          <w:rFonts w:ascii="宋体" w:hAnsi="宋体"/>
          <w:b/>
          <w:bCs/>
          <w:sz w:val="24"/>
          <w:highlight w:val="none"/>
        </w:rPr>
        <w:t>时间</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ascii="宋体" w:hAnsi="宋体"/>
          <w:bCs/>
          <w:sz w:val="24"/>
          <w:highlight w:val="none"/>
        </w:rPr>
      </w:pPr>
      <w:r>
        <w:rPr>
          <w:rFonts w:hint="eastAsia" w:ascii="宋体" w:hAnsi="宋体"/>
          <w:bCs/>
          <w:sz w:val="24"/>
          <w:highlight w:val="none"/>
        </w:rPr>
        <w:t>双方约定的初次审核/再认证审核时间拟定于</w:t>
      </w:r>
      <w:bookmarkStart w:id="28" w:name="Text6"/>
      <w:r>
        <w:rPr>
          <w:rFonts w:hint="eastAsia" w:ascii="宋体" w:hAnsi="宋体"/>
          <w:bCs/>
          <w:sz w:val="24"/>
          <w:highlight w:val="none"/>
          <w:u w:val="single"/>
        </w:rPr>
        <w:fldChar w:fldCharType="begin">
          <w:ffData>
            <w:name w:val="Text6"/>
            <w:enabled/>
            <w:calcOnExit w:val="0"/>
            <w:textInput/>
          </w:ffData>
        </w:fldChar>
      </w:r>
      <w:r>
        <w:rPr>
          <w:rFonts w:hint="eastAsia" w:ascii="宋体" w:hAnsi="宋体"/>
          <w:bCs/>
          <w:sz w:val="24"/>
          <w:highlight w:val="none"/>
          <w:u w:val="single"/>
        </w:rPr>
        <w:instrText xml:space="preserve">FORMTEXT</w:instrText>
      </w:r>
      <w:r>
        <w:rPr>
          <w:rFonts w:hint="eastAsia" w:ascii="宋体" w:hAnsi="宋体"/>
          <w:bCs/>
          <w:sz w:val="24"/>
          <w:highlight w:val="none"/>
          <w:u w:val="single"/>
        </w:rPr>
        <w:fldChar w:fldCharType="separate"/>
      </w:r>
      <w:r>
        <w:rPr>
          <w:rFonts w:hint="default" w:ascii="宋体" w:hAnsi="宋体"/>
          <w:bCs/>
          <w:sz w:val="24"/>
          <w:highlight w:val="none"/>
          <w:u w:val="single"/>
          <w:lang w:val="en-US"/>
        </w:rPr>
        <w:t>     </w:t>
      </w:r>
      <w:r>
        <w:rPr>
          <w:rFonts w:hint="eastAsia" w:ascii="宋体" w:hAnsi="宋体"/>
          <w:bCs/>
          <w:sz w:val="24"/>
          <w:highlight w:val="none"/>
          <w:u w:val="single"/>
        </w:rPr>
        <w:fldChar w:fldCharType="end"/>
      </w:r>
      <w:bookmarkEnd w:id="28"/>
      <w:r>
        <w:rPr>
          <w:rFonts w:hint="eastAsia" w:ascii="宋体" w:hAnsi="宋体"/>
          <w:bCs/>
          <w:sz w:val="24"/>
          <w:highlight w:val="none"/>
        </w:rPr>
        <w:t>年</w:t>
      </w:r>
      <w:bookmarkStart w:id="29" w:name="Text7"/>
      <w:r>
        <w:rPr>
          <w:rFonts w:hint="eastAsia" w:ascii="宋体" w:hAnsi="宋体"/>
          <w:bCs/>
          <w:sz w:val="24"/>
          <w:highlight w:val="none"/>
          <w:u w:val="single"/>
        </w:rPr>
        <w:fldChar w:fldCharType="begin">
          <w:ffData>
            <w:name w:val="Text7"/>
            <w:enabled/>
            <w:calcOnExit w:val="0"/>
            <w:textInput/>
          </w:ffData>
        </w:fldChar>
      </w:r>
      <w:r>
        <w:rPr>
          <w:rFonts w:hint="eastAsia" w:ascii="宋体" w:hAnsi="宋体"/>
          <w:bCs/>
          <w:sz w:val="24"/>
          <w:highlight w:val="none"/>
          <w:u w:val="single"/>
        </w:rPr>
        <w:instrText xml:space="preserve">FORMTEXT</w:instrText>
      </w:r>
      <w:r>
        <w:rPr>
          <w:rFonts w:hint="eastAsia" w:ascii="宋体" w:hAnsi="宋体"/>
          <w:bCs/>
          <w:sz w:val="24"/>
          <w:highlight w:val="none"/>
          <w:u w:val="single"/>
        </w:rPr>
        <w:fldChar w:fldCharType="separate"/>
      </w:r>
      <w:r>
        <w:rPr>
          <w:rFonts w:hint="default" w:ascii="宋体" w:hAnsi="宋体"/>
          <w:bCs/>
          <w:sz w:val="24"/>
          <w:highlight w:val="none"/>
          <w:u w:val="single"/>
          <w:lang w:val="en-US"/>
        </w:rPr>
        <w:t>     </w:t>
      </w:r>
      <w:r>
        <w:rPr>
          <w:rFonts w:hint="eastAsia" w:ascii="宋体" w:hAnsi="宋体"/>
          <w:bCs/>
          <w:sz w:val="24"/>
          <w:highlight w:val="none"/>
          <w:u w:val="single"/>
        </w:rPr>
        <w:fldChar w:fldCharType="end"/>
      </w:r>
      <w:bookmarkEnd w:id="29"/>
      <w:r>
        <w:rPr>
          <w:rFonts w:hint="eastAsia" w:ascii="宋体" w:hAnsi="宋体"/>
          <w:bCs/>
          <w:sz w:val="24"/>
          <w:highlight w:val="none"/>
        </w:rPr>
        <w:t>月进行，具体时间以乙方《审核计划》中确定的时间为准。</w:t>
      </w:r>
    </w:p>
    <w:p>
      <w:pPr>
        <w:keepNext w:val="0"/>
        <w:keepLines w:val="0"/>
        <w:pageBreakBefore w:val="0"/>
        <w:widowControl w:val="0"/>
        <w:numPr>
          <w:ilvl w:val="0"/>
          <w:numId w:val="0"/>
        </w:numPr>
        <w:wordWrap/>
        <w:topLinePunct w:val="0"/>
        <w:autoSpaceDE/>
        <w:autoSpaceDN/>
        <w:bidi w:val="0"/>
        <w:adjustRightInd/>
        <w:snapToGrid/>
        <w:spacing w:line="460" w:lineRule="exact"/>
        <w:ind w:leftChars="0"/>
        <w:textAlignment w:val="auto"/>
        <w:rPr>
          <w:rFonts w:hint="eastAsia" w:ascii="宋体" w:hAnsi="宋体"/>
          <w:b/>
          <w:bCs/>
          <w:sz w:val="24"/>
          <w:highlight w:val="none"/>
        </w:rPr>
      </w:pPr>
      <w:r>
        <w:rPr>
          <w:rFonts w:hint="eastAsia" w:ascii="宋体" w:hAnsi="宋体"/>
          <w:b/>
          <w:bCs/>
          <w:sz w:val="24"/>
          <w:highlight w:val="none"/>
          <w:lang w:val="en-US" w:eastAsia="zh-CN"/>
        </w:rPr>
        <w:t>8</w:t>
      </w:r>
      <w:r>
        <w:rPr>
          <w:rFonts w:hint="eastAsia" w:ascii="宋体" w:hAnsi="宋体"/>
          <w:b/>
          <w:bCs/>
          <w:sz w:val="24"/>
          <w:highlight w:val="none"/>
        </w:rPr>
        <w:t>．认证程序</w:t>
      </w:r>
    </w:p>
    <w:p>
      <w:pPr>
        <w:keepNext w:val="0"/>
        <w:keepLines w:val="0"/>
        <w:pageBreakBefore w:val="0"/>
        <w:widowControl w:val="0"/>
        <w:wordWrap/>
        <w:topLinePunct w:val="0"/>
        <w:autoSpaceDE/>
        <w:autoSpaceDN/>
        <w:bidi w:val="0"/>
        <w:adjustRightInd/>
        <w:snapToGrid/>
        <w:spacing w:line="460" w:lineRule="exact"/>
        <w:ind w:firstLine="470" w:firstLineChars="196"/>
        <w:textAlignment w:val="auto"/>
        <w:rPr>
          <w:rFonts w:hint="eastAsia" w:ascii="宋体" w:hAnsi="宋体"/>
          <w:b/>
          <w:bCs/>
          <w:sz w:val="24"/>
          <w:highlight w:val="none"/>
        </w:rPr>
      </w:pPr>
      <w:r>
        <w:rPr>
          <w:rFonts w:hint="eastAsia" w:ascii="宋体" w:hAnsi="宋体"/>
          <w:bCs/>
          <w:sz w:val="24"/>
          <w:highlight w:val="none"/>
        </w:rPr>
        <w:t>完成认证申请并合同签订后，乙方的</w:t>
      </w:r>
      <w:r>
        <w:rPr>
          <w:rFonts w:ascii="宋体" w:hAnsi="宋体"/>
          <w:bCs/>
          <w:sz w:val="24"/>
          <w:highlight w:val="none"/>
        </w:rPr>
        <w:t>认证</w:t>
      </w:r>
      <w:r>
        <w:rPr>
          <w:rFonts w:hint="eastAsia" w:ascii="宋体" w:hAnsi="宋体"/>
          <w:bCs/>
          <w:sz w:val="24"/>
          <w:highlight w:val="none"/>
        </w:rPr>
        <w:t>活动还</w:t>
      </w:r>
      <w:r>
        <w:rPr>
          <w:rFonts w:ascii="宋体" w:hAnsi="宋体"/>
          <w:bCs/>
          <w:sz w:val="24"/>
          <w:highlight w:val="none"/>
        </w:rPr>
        <w:t>需经过下列程序：</w:t>
      </w:r>
    </w:p>
    <w:p>
      <w:pPr>
        <w:keepNext w:val="0"/>
        <w:keepLines w:val="0"/>
        <w:pageBreakBefore w:val="0"/>
        <w:widowControl w:val="0"/>
        <w:numPr>
          <w:ilvl w:val="0"/>
          <w:numId w:val="1"/>
        </w:numPr>
        <w:wordWrap/>
        <w:topLinePunct w:val="0"/>
        <w:autoSpaceDE/>
        <w:autoSpaceDN/>
        <w:bidi w:val="0"/>
        <w:adjustRightInd/>
        <w:snapToGrid/>
        <w:spacing w:line="460" w:lineRule="exact"/>
        <w:textAlignment w:val="auto"/>
        <w:rPr>
          <w:rFonts w:hint="eastAsia" w:ascii="宋体" w:hAnsi="宋体"/>
          <w:bCs/>
          <w:sz w:val="24"/>
          <w:highlight w:val="none"/>
        </w:rPr>
      </w:pPr>
      <w:r>
        <w:rPr>
          <w:rFonts w:hAnsi="宋体"/>
          <w:bCs/>
          <w:sz w:val="24"/>
          <w:highlight w:val="none"/>
        </w:rPr>
        <w:t>对甲方的管理体系文件进行审核，并制订审核计划；</w:t>
      </w:r>
    </w:p>
    <w:p>
      <w:pPr>
        <w:keepNext w:val="0"/>
        <w:keepLines w:val="0"/>
        <w:pageBreakBefore w:val="0"/>
        <w:widowControl w:val="0"/>
        <w:numPr>
          <w:ilvl w:val="0"/>
          <w:numId w:val="1"/>
        </w:numPr>
        <w:wordWrap/>
        <w:topLinePunct w:val="0"/>
        <w:autoSpaceDE/>
        <w:autoSpaceDN/>
        <w:bidi w:val="0"/>
        <w:adjustRightInd/>
        <w:snapToGrid/>
        <w:spacing w:line="460" w:lineRule="exact"/>
        <w:textAlignment w:val="auto"/>
        <w:rPr>
          <w:rFonts w:hint="eastAsia" w:ascii="宋体" w:hAnsi="宋体"/>
          <w:bCs/>
          <w:sz w:val="24"/>
          <w:highlight w:val="none"/>
        </w:rPr>
      </w:pPr>
      <w:r>
        <w:rPr>
          <w:rFonts w:hAnsi="宋体"/>
          <w:bCs/>
          <w:sz w:val="24"/>
          <w:highlight w:val="none"/>
        </w:rPr>
        <w:t>每次现场审核人员和时间做出妥善安排并书面通知甲方，并按约定时间实施现场审核</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bCs/>
          <w:sz w:val="24"/>
          <w:highlight w:val="none"/>
        </w:rPr>
      </w:pPr>
      <w:r>
        <w:rPr>
          <w:rFonts w:hAnsi="宋体"/>
          <w:bCs/>
          <w:sz w:val="24"/>
          <w:highlight w:val="none"/>
        </w:rPr>
        <w:t>（初次认证或必要时再认证应分两个阶段实施）；</w:t>
      </w:r>
    </w:p>
    <w:p>
      <w:pPr>
        <w:keepNext w:val="0"/>
        <w:keepLines w:val="0"/>
        <w:pageBreakBefore w:val="0"/>
        <w:widowControl w:val="0"/>
        <w:numPr>
          <w:ilvl w:val="0"/>
          <w:numId w:val="1"/>
        </w:numPr>
        <w:wordWrap/>
        <w:topLinePunct w:val="0"/>
        <w:autoSpaceDE/>
        <w:autoSpaceDN/>
        <w:bidi w:val="0"/>
        <w:adjustRightInd/>
        <w:snapToGrid/>
        <w:spacing w:line="460" w:lineRule="exact"/>
        <w:textAlignment w:val="auto"/>
        <w:rPr>
          <w:rFonts w:hint="eastAsia" w:ascii="宋体" w:hAnsi="宋体"/>
          <w:bCs/>
          <w:sz w:val="24"/>
          <w:highlight w:val="none"/>
        </w:rPr>
      </w:pPr>
      <w:r>
        <w:rPr>
          <w:rFonts w:hAnsi="宋体"/>
          <w:bCs/>
          <w:sz w:val="24"/>
          <w:highlight w:val="none"/>
        </w:rPr>
        <w:t>通过审核满足认证要求后，批准注册，颁发认证证书；</w:t>
      </w:r>
    </w:p>
    <w:p>
      <w:pPr>
        <w:keepNext w:val="0"/>
        <w:keepLines w:val="0"/>
        <w:pageBreakBefore w:val="0"/>
        <w:widowControl w:val="0"/>
        <w:numPr>
          <w:ilvl w:val="0"/>
          <w:numId w:val="1"/>
        </w:numPr>
        <w:wordWrap/>
        <w:topLinePunct w:val="0"/>
        <w:autoSpaceDE/>
        <w:autoSpaceDN/>
        <w:bidi w:val="0"/>
        <w:adjustRightInd/>
        <w:snapToGrid/>
        <w:spacing w:line="460" w:lineRule="exact"/>
        <w:textAlignment w:val="auto"/>
        <w:rPr>
          <w:rFonts w:hint="eastAsia" w:ascii="宋体" w:hAnsi="宋体"/>
          <w:bCs/>
          <w:sz w:val="24"/>
          <w:highlight w:val="none"/>
        </w:rPr>
      </w:pPr>
      <w:r>
        <w:rPr>
          <w:rFonts w:hAnsi="宋体"/>
          <w:bCs/>
          <w:sz w:val="24"/>
          <w:highlight w:val="none"/>
        </w:rPr>
        <w:t>获证后定期对其体系实施监督审核和按期实施再认证；</w:t>
      </w:r>
    </w:p>
    <w:p>
      <w:pPr>
        <w:keepNext w:val="0"/>
        <w:keepLines w:val="0"/>
        <w:pageBreakBefore w:val="0"/>
        <w:widowControl w:val="0"/>
        <w:numPr>
          <w:ilvl w:val="0"/>
          <w:numId w:val="1"/>
        </w:numPr>
        <w:wordWrap/>
        <w:topLinePunct w:val="0"/>
        <w:autoSpaceDE/>
        <w:autoSpaceDN/>
        <w:bidi w:val="0"/>
        <w:adjustRightInd/>
        <w:snapToGrid/>
        <w:spacing w:line="460" w:lineRule="exact"/>
        <w:textAlignment w:val="auto"/>
        <w:rPr>
          <w:rFonts w:hint="eastAsia" w:ascii="宋体" w:hAnsi="宋体"/>
          <w:bCs/>
          <w:sz w:val="24"/>
          <w:highlight w:val="none"/>
        </w:rPr>
      </w:pPr>
      <w:r>
        <w:rPr>
          <w:rFonts w:hint="eastAsia" w:ascii="宋体" w:hAnsi="宋体"/>
          <w:bCs/>
          <w:sz w:val="24"/>
          <w:highlight w:val="none"/>
        </w:rPr>
        <w:t>认证证书有效期为三年，</w:t>
      </w:r>
      <w:r>
        <w:rPr>
          <w:rFonts w:hAnsi="宋体"/>
          <w:bCs/>
          <w:sz w:val="24"/>
          <w:highlight w:val="none"/>
        </w:rPr>
        <w:t>在证书生效之日起</w:t>
      </w:r>
      <w:r>
        <w:rPr>
          <w:bCs/>
          <w:sz w:val="24"/>
          <w:highlight w:val="none"/>
        </w:rPr>
        <w:t>12</w:t>
      </w:r>
      <w:r>
        <w:rPr>
          <w:rFonts w:hAnsi="宋体"/>
          <w:bCs/>
          <w:sz w:val="24"/>
          <w:highlight w:val="none"/>
        </w:rPr>
        <w:t>个月内应</w:t>
      </w:r>
      <w:r>
        <w:rPr>
          <w:rFonts w:hint="eastAsia" w:hAnsi="宋体"/>
          <w:bCs/>
          <w:sz w:val="24"/>
          <w:highlight w:val="none"/>
        </w:rPr>
        <w:t>进行第</w:t>
      </w:r>
      <w:r>
        <w:rPr>
          <w:rFonts w:hAnsi="宋体"/>
          <w:bCs/>
          <w:sz w:val="24"/>
          <w:highlight w:val="none"/>
        </w:rPr>
        <w:t>一次监督审核</w:t>
      </w:r>
      <w:r>
        <w:rPr>
          <w:rFonts w:hint="eastAsia" w:ascii="宋体" w:hAnsi="宋体"/>
          <w:bCs/>
          <w:sz w:val="24"/>
          <w:highlight w:val="none"/>
        </w:rPr>
        <w:t>。此后，</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bCs/>
          <w:sz w:val="24"/>
          <w:highlight w:val="none"/>
        </w:rPr>
      </w:pPr>
      <w:r>
        <w:rPr>
          <w:rFonts w:hint="eastAsia" w:ascii="宋体" w:hAnsi="宋体"/>
          <w:bCs/>
          <w:sz w:val="24"/>
          <w:highlight w:val="none"/>
        </w:rPr>
        <w:t>监督审核应每个日历年进行一次，且两次监督审核的时间间隔不应超过12个月。再认证审核应在证书有效期截止前4个月由甲方向乙方提出申请，最迟于证书有效期截止前1个月且距上次监督审核不超过12个月进行审核；</w:t>
      </w:r>
    </w:p>
    <w:p>
      <w:pPr>
        <w:keepNext w:val="0"/>
        <w:keepLines w:val="0"/>
        <w:pageBreakBefore w:val="0"/>
        <w:widowControl w:val="0"/>
        <w:numPr>
          <w:ilvl w:val="0"/>
          <w:numId w:val="1"/>
        </w:numPr>
        <w:wordWrap/>
        <w:topLinePunct w:val="0"/>
        <w:autoSpaceDE/>
        <w:autoSpaceDN/>
        <w:bidi w:val="0"/>
        <w:adjustRightInd/>
        <w:snapToGrid/>
        <w:spacing w:line="460" w:lineRule="exact"/>
        <w:textAlignment w:val="auto"/>
        <w:rPr>
          <w:rFonts w:hint="eastAsia" w:ascii="宋体" w:hAnsi="宋体"/>
          <w:bCs/>
          <w:sz w:val="24"/>
          <w:highlight w:val="none"/>
        </w:rPr>
      </w:pPr>
      <w:r>
        <w:rPr>
          <w:rFonts w:hAnsi="宋体"/>
          <w:bCs/>
          <w:sz w:val="24"/>
          <w:highlight w:val="none"/>
        </w:rPr>
        <w:t>做出暂停、撤销认证证书的决定时，必须书面通知甲方</w:t>
      </w:r>
      <w:r>
        <w:rPr>
          <w:rFonts w:hint="eastAsia"/>
          <w:bCs/>
          <w:sz w:val="24"/>
          <w:highlight w:val="none"/>
        </w:rPr>
        <w:t>并</w:t>
      </w:r>
      <w:r>
        <w:rPr>
          <w:rFonts w:hAnsi="宋体"/>
          <w:bCs/>
          <w:sz w:val="24"/>
          <w:highlight w:val="none"/>
        </w:rPr>
        <w:t>说明理由；</w:t>
      </w:r>
    </w:p>
    <w:p>
      <w:pPr>
        <w:keepNext w:val="0"/>
        <w:keepLines w:val="0"/>
        <w:pageBreakBefore w:val="0"/>
        <w:widowControl w:val="0"/>
        <w:numPr>
          <w:ilvl w:val="0"/>
          <w:numId w:val="1"/>
        </w:numPr>
        <w:wordWrap/>
        <w:topLinePunct w:val="0"/>
        <w:autoSpaceDE/>
        <w:autoSpaceDN/>
        <w:bidi w:val="0"/>
        <w:adjustRightInd/>
        <w:snapToGrid/>
        <w:spacing w:line="460" w:lineRule="exact"/>
        <w:textAlignment w:val="auto"/>
        <w:rPr>
          <w:rFonts w:hint="eastAsia" w:ascii="宋体" w:hAnsi="宋体"/>
          <w:bCs/>
          <w:sz w:val="24"/>
          <w:highlight w:val="none"/>
        </w:rPr>
      </w:pPr>
      <w:r>
        <w:rPr>
          <w:rFonts w:hAnsi="宋体"/>
          <w:bCs/>
          <w:sz w:val="24"/>
          <w:highlight w:val="none"/>
        </w:rPr>
        <w:t>回答、解释与处理甲方有关认证活动的质疑、申诉、投诉和争议；</w:t>
      </w:r>
    </w:p>
    <w:p>
      <w:pPr>
        <w:keepNext w:val="0"/>
        <w:keepLines w:val="0"/>
        <w:pageBreakBefore w:val="0"/>
        <w:widowControl w:val="0"/>
        <w:numPr>
          <w:ilvl w:val="0"/>
          <w:numId w:val="1"/>
        </w:numPr>
        <w:wordWrap/>
        <w:topLinePunct w:val="0"/>
        <w:autoSpaceDE/>
        <w:autoSpaceDN/>
        <w:bidi w:val="0"/>
        <w:adjustRightInd/>
        <w:snapToGrid/>
        <w:spacing w:line="460" w:lineRule="exact"/>
        <w:textAlignment w:val="auto"/>
        <w:rPr>
          <w:rFonts w:hint="eastAsia" w:ascii="宋体" w:hAnsi="宋体"/>
          <w:bCs/>
          <w:sz w:val="24"/>
          <w:highlight w:val="none"/>
        </w:rPr>
      </w:pPr>
      <w:r>
        <w:rPr>
          <w:rFonts w:hAnsi="宋体"/>
          <w:bCs/>
          <w:sz w:val="24"/>
          <w:highlight w:val="none"/>
        </w:rPr>
        <w:t>提供获证组织相关认证信息的查询；</w:t>
      </w:r>
    </w:p>
    <w:p>
      <w:pPr>
        <w:keepNext w:val="0"/>
        <w:keepLines w:val="0"/>
        <w:pageBreakBefore w:val="0"/>
        <w:widowControl w:val="0"/>
        <w:numPr>
          <w:ilvl w:val="0"/>
          <w:numId w:val="1"/>
        </w:numPr>
        <w:wordWrap/>
        <w:topLinePunct w:val="0"/>
        <w:autoSpaceDE/>
        <w:autoSpaceDN/>
        <w:bidi w:val="0"/>
        <w:adjustRightInd/>
        <w:snapToGrid/>
        <w:spacing w:line="460" w:lineRule="exact"/>
        <w:textAlignment w:val="auto"/>
        <w:rPr>
          <w:rFonts w:ascii="宋体" w:hAnsi="宋体"/>
          <w:bCs/>
          <w:sz w:val="24"/>
          <w:highlight w:val="none"/>
        </w:rPr>
      </w:pPr>
      <w:r>
        <w:rPr>
          <w:rFonts w:hAnsi="宋体"/>
          <w:bCs/>
          <w:sz w:val="24"/>
          <w:highlight w:val="none"/>
        </w:rPr>
        <w:t>当认证要求变更时，及时通知甲方。</w:t>
      </w:r>
    </w:p>
    <w:p>
      <w:pPr>
        <w:keepNext w:val="0"/>
        <w:keepLines w:val="0"/>
        <w:pageBreakBefore w:val="0"/>
        <w:widowControl w:val="0"/>
        <w:numPr>
          <w:ilvl w:val="0"/>
          <w:numId w:val="2"/>
        </w:numPr>
        <w:wordWrap/>
        <w:topLinePunct w:val="0"/>
        <w:autoSpaceDE/>
        <w:autoSpaceDN/>
        <w:bidi w:val="0"/>
        <w:adjustRightInd/>
        <w:snapToGrid/>
        <w:spacing w:line="460" w:lineRule="exact"/>
        <w:textAlignment w:val="auto"/>
        <w:outlineLvl w:val="0"/>
        <w:rPr>
          <w:rFonts w:hint="eastAsia" w:ascii="黑体" w:hAnsi="黑体" w:eastAsia="黑体"/>
          <w:bCs/>
          <w:sz w:val="28"/>
          <w:szCs w:val="28"/>
          <w:highlight w:val="none"/>
        </w:rPr>
      </w:pPr>
      <w:r>
        <w:rPr>
          <w:rFonts w:hint="eastAsia" w:ascii="黑体" w:hAnsi="黑体" w:eastAsia="黑体"/>
          <w:bCs/>
          <w:sz w:val="28"/>
          <w:szCs w:val="28"/>
          <w:highlight w:val="none"/>
        </w:rPr>
        <w:t>认证费用及支付方式</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cs="宋体"/>
          <w:bCs/>
          <w:sz w:val="24"/>
          <w:highlight w:val="none"/>
        </w:rPr>
      </w:pPr>
      <w:r>
        <w:rPr>
          <w:rFonts w:hint="eastAsia" w:ascii="宋体" w:hAnsi="宋体" w:cs="宋体"/>
          <w:b/>
          <w:sz w:val="24"/>
          <w:highlight w:val="none"/>
        </w:rPr>
        <w:t>1</w:t>
      </w:r>
      <w:r>
        <w:rPr>
          <w:rFonts w:hint="eastAsia"/>
          <w:bCs/>
          <w:sz w:val="24"/>
          <w:highlight w:val="none"/>
        </w:rPr>
        <w:t>．</w:t>
      </w:r>
      <w:r>
        <w:rPr>
          <w:rFonts w:hint="eastAsia" w:ascii="宋体" w:hAnsi="宋体" w:cs="宋体"/>
          <w:b/>
          <w:sz w:val="24"/>
          <w:highlight w:val="none"/>
        </w:rPr>
        <w:t xml:space="preserve">初次认证费用  </w:t>
      </w:r>
    </w:p>
    <w:p>
      <w:pPr>
        <w:keepNext w:val="0"/>
        <w:keepLines w:val="0"/>
        <w:pageBreakBefore w:val="0"/>
        <w:widowControl w:val="0"/>
        <w:tabs>
          <w:tab w:val="left" w:pos="2700"/>
        </w:tabs>
        <w:wordWrap/>
        <w:topLinePunct w:val="0"/>
        <w:autoSpaceDE/>
        <w:autoSpaceDN/>
        <w:bidi w:val="0"/>
        <w:adjustRightInd/>
        <w:snapToGrid/>
        <w:spacing w:line="460" w:lineRule="exact"/>
        <w:ind w:firstLine="480" w:firstLineChars="200"/>
        <w:textAlignment w:val="auto"/>
        <w:rPr>
          <w:rFonts w:hint="eastAsia" w:ascii="宋体" w:hAnsi="宋体" w:cs="宋体"/>
          <w:sz w:val="24"/>
          <w:highlight w:val="none"/>
        </w:rPr>
      </w:pPr>
      <w:r>
        <w:rPr>
          <w:rFonts w:hint="eastAsia" w:ascii="宋体" w:hAnsi="宋体" w:cs="宋体"/>
          <w:bCs/>
          <w:sz w:val="24"/>
          <w:highlight w:val="none"/>
        </w:rPr>
        <w:t>1)认证审核费合</w:t>
      </w:r>
      <w:r>
        <w:rPr>
          <w:rFonts w:hint="eastAsia" w:ascii="宋体" w:hAnsi="宋体" w:cs="宋体"/>
          <w:sz w:val="24"/>
          <w:highlight w:val="none"/>
        </w:rPr>
        <w:t>计大写：</w:t>
      </w:r>
      <w:bookmarkStart w:id="30" w:name="Text14"/>
      <w:r>
        <w:rPr>
          <w:rFonts w:hint="eastAsia" w:ascii="宋体" w:hAnsi="宋体" w:cs="宋体"/>
          <w:kern w:val="2"/>
          <w:sz w:val="24"/>
          <w:szCs w:val="24"/>
          <w:highlight w:val="none"/>
          <w:u w:val="single"/>
          <w:lang w:val="en-US" w:eastAsia="zh-CN" w:bidi="ar-SA"/>
        </w:rPr>
        <w:fldChar w:fldCharType="begin">
          <w:ffData>
            <w:name w:val="Text14"/>
            <w:enabled/>
            <w:calcOnExit w:val="0"/>
            <w:textInput/>
          </w:ffData>
        </w:fldChar>
      </w:r>
      <w:r>
        <w:rPr>
          <w:rFonts w:hint="eastAsia" w:ascii="宋体" w:hAnsi="宋体" w:cs="宋体"/>
          <w:kern w:val="2"/>
          <w:sz w:val="24"/>
          <w:szCs w:val="24"/>
          <w:highlight w:val="none"/>
          <w:u w:val="single"/>
          <w:lang w:val="en-US" w:eastAsia="zh-CN" w:bidi="ar-SA"/>
        </w:rPr>
        <w:instrText xml:space="preserve">FORMTEXT</w:instrText>
      </w:r>
      <w:r>
        <w:rPr>
          <w:rFonts w:hint="eastAsia" w:ascii="宋体" w:hAnsi="宋体" w:cs="宋体"/>
          <w:kern w:val="2"/>
          <w:sz w:val="24"/>
          <w:szCs w:val="24"/>
          <w:highlight w:val="none"/>
          <w:u w:val="single"/>
          <w:lang w:val="en-US" w:eastAsia="zh-CN" w:bidi="ar-SA"/>
        </w:rPr>
        <w:fldChar w:fldCharType="separate"/>
      </w:r>
      <w:r>
        <w:rPr>
          <w:rFonts w:hint="default" w:ascii="宋体" w:hAnsi="宋体" w:cs="宋体"/>
          <w:kern w:val="2"/>
          <w:sz w:val="24"/>
          <w:szCs w:val="24"/>
          <w:highlight w:val="none"/>
          <w:u w:val="single"/>
          <w:lang w:val="en-US" w:eastAsia="zh-CN" w:bidi="ar-SA"/>
        </w:rPr>
        <w:t>     </w:t>
      </w:r>
      <w:r>
        <w:rPr>
          <w:rFonts w:hint="eastAsia" w:ascii="宋体" w:hAnsi="宋体" w:cs="宋体"/>
          <w:kern w:val="2"/>
          <w:sz w:val="24"/>
          <w:szCs w:val="24"/>
          <w:highlight w:val="none"/>
          <w:u w:val="single"/>
          <w:lang w:val="en-US" w:eastAsia="zh-CN" w:bidi="ar-SA"/>
        </w:rPr>
        <w:fldChar w:fldCharType="end"/>
      </w:r>
      <w:bookmarkEnd w:id="30"/>
      <w:r>
        <w:rPr>
          <w:rFonts w:hint="eastAsia" w:ascii="宋体" w:hAnsi="宋体" w:cs="宋体"/>
          <w:sz w:val="24"/>
          <w:highlight w:val="none"/>
        </w:rPr>
        <w:t xml:space="preserve">元(¥ </w:t>
      </w:r>
      <w:bookmarkStart w:id="31" w:name="Text9"/>
      <w:r>
        <w:rPr>
          <w:rFonts w:hint="eastAsia" w:ascii="宋体" w:hAnsi="宋体" w:cs="宋体"/>
          <w:sz w:val="24"/>
          <w:highlight w:val="none"/>
          <w:u w:val="single"/>
        </w:rPr>
        <w:fldChar w:fldCharType="begin">
          <w:ffData>
            <w:name w:val="Text9"/>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31"/>
      <w:r>
        <w:rPr>
          <w:rFonts w:hint="eastAsia" w:ascii="宋体" w:hAnsi="宋体" w:cs="宋体"/>
          <w:sz w:val="24"/>
          <w:highlight w:val="none"/>
        </w:rPr>
        <w:t xml:space="preserve"> 元)。</w:t>
      </w:r>
    </w:p>
    <w:p>
      <w:pPr>
        <w:keepNext w:val="0"/>
        <w:keepLines w:val="0"/>
        <w:pageBreakBefore w:val="0"/>
        <w:widowControl w:val="0"/>
        <w:tabs>
          <w:tab w:val="left" w:pos="2700"/>
        </w:tabs>
        <w:wordWrap/>
        <w:topLinePunct w:val="0"/>
        <w:autoSpaceDE/>
        <w:autoSpaceDN/>
        <w:bidi w:val="0"/>
        <w:adjustRightInd/>
        <w:snapToGrid/>
        <w:spacing w:line="46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其中包括：管理年金、审定与注册费；</w:t>
      </w:r>
    </w:p>
    <w:p>
      <w:pPr>
        <w:keepNext w:val="0"/>
        <w:keepLines w:val="0"/>
        <w:pageBreakBefore w:val="0"/>
        <w:widowControl w:val="0"/>
        <w:numPr>
          <w:ilvl w:val="0"/>
          <w:numId w:val="3"/>
        </w:numPr>
        <w:tabs>
          <w:tab w:val="left" w:pos="2700"/>
        </w:tabs>
        <w:wordWrap/>
        <w:topLinePunct w:val="0"/>
        <w:autoSpaceDE/>
        <w:autoSpaceDN/>
        <w:bidi w:val="0"/>
        <w:adjustRightInd/>
        <w:snapToGrid/>
        <w:spacing w:line="460" w:lineRule="exact"/>
        <w:ind w:firstLine="480" w:firstLineChars="200"/>
        <w:textAlignment w:val="auto"/>
        <w:rPr>
          <w:rFonts w:hint="eastAsia" w:ascii="宋体" w:hAnsi="宋体" w:cs="宋体"/>
          <w:sz w:val="24"/>
          <w:highlight w:val="none"/>
        </w:rPr>
      </w:pPr>
      <w:r>
        <w:rPr>
          <w:rFonts w:hint="eastAsia" w:ascii="宋体" w:hAnsi="宋体" w:cs="宋体"/>
          <w:bCs/>
          <w:sz w:val="24"/>
          <w:highlight w:val="none"/>
        </w:rPr>
        <w:t>服务认证标准审查费合计大写</w:t>
      </w:r>
      <w:bookmarkStart w:id="32" w:name="Text13"/>
      <w:r>
        <w:rPr>
          <w:rFonts w:hint="eastAsia" w:ascii="宋体" w:hAnsi="宋体" w:cs="宋体"/>
          <w:bCs/>
          <w:sz w:val="24"/>
          <w:highlight w:val="none"/>
          <w:u w:val="single"/>
        </w:rPr>
        <w:fldChar w:fldCharType="begin">
          <w:ffData>
            <w:name w:val="Text13"/>
            <w:enabled/>
            <w:calcOnExit w:val="0"/>
            <w:textInput/>
          </w:ffData>
        </w:fldChar>
      </w:r>
      <w:r>
        <w:rPr>
          <w:rFonts w:hint="eastAsia" w:ascii="宋体" w:hAnsi="宋体" w:cs="宋体"/>
          <w:bCs/>
          <w:sz w:val="24"/>
          <w:highlight w:val="none"/>
          <w:u w:val="single"/>
        </w:rPr>
        <w:instrText xml:space="preserve">FORMTEXT</w:instrText>
      </w:r>
      <w:r>
        <w:rPr>
          <w:rFonts w:hint="eastAsia" w:ascii="宋体" w:hAnsi="宋体" w:cs="宋体"/>
          <w:bCs/>
          <w:sz w:val="24"/>
          <w:highlight w:val="none"/>
          <w:u w:val="single"/>
        </w:rPr>
        <w:fldChar w:fldCharType="separate"/>
      </w:r>
      <w:r>
        <w:rPr>
          <w:rFonts w:hint="default" w:ascii="宋体" w:hAnsi="宋体" w:cs="宋体"/>
          <w:bCs/>
          <w:sz w:val="24"/>
          <w:highlight w:val="none"/>
          <w:u w:val="single"/>
          <w:lang w:val="en-US"/>
        </w:rPr>
        <w:t>     </w:t>
      </w:r>
      <w:r>
        <w:rPr>
          <w:rFonts w:hint="eastAsia" w:ascii="宋体" w:hAnsi="宋体" w:cs="宋体"/>
          <w:bCs/>
          <w:sz w:val="24"/>
          <w:highlight w:val="none"/>
          <w:u w:val="single"/>
        </w:rPr>
        <w:fldChar w:fldCharType="end"/>
      </w:r>
      <w:bookmarkEnd w:id="32"/>
      <w:r>
        <w:rPr>
          <w:rFonts w:hint="eastAsia" w:ascii="宋体" w:hAnsi="宋体" w:cs="宋体"/>
          <w:sz w:val="24"/>
          <w:highlight w:val="none"/>
        </w:rPr>
        <w:t xml:space="preserve">元(¥ </w:t>
      </w:r>
      <w:bookmarkStart w:id="33" w:name="Text8"/>
      <w:r>
        <w:rPr>
          <w:rFonts w:hint="eastAsia" w:ascii="宋体" w:hAnsi="宋体" w:cs="宋体"/>
          <w:sz w:val="24"/>
          <w:highlight w:val="none"/>
          <w:u w:val="single"/>
        </w:rPr>
        <w:fldChar w:fldCharType="begin">
          <w:ffData>
            <w:name w:val="Text8"/>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33"/>
      <w:r>
        <w:rPr>
          <w:rFonts w:hint="eastAsia" w:ascii="宋体" w:hAnsi="宋体" w:cs="宋体"/>
          <w:sz w:val="24"/>
          <w:highlight w:val="none"/>
        </w:rPr>
        <w:t xml:space="preserve"> 元)</w:t>
      </w:r>
    </w:p>
    <w:p>
      <w:pPr>
        <w:keepNext w:val="0"/>
        <w:keepLines w:val="0"/>
        <w:pageBreakBefore w:val="0"/>
        <w:widowControl w:val="0"/>
        <w:tabs>
          <w:tab w:val="left" w:pos="2700"/>
        </w:tabs>
        <w:wordWrap/>
        <w:topLinePunct w:val="0"/>
        <w:autoSpaceDE/>
        <w:autoSpaceDN/>
        <w:bidi w:val="0"/>
        <w:adjustRightInd/>
        <w:snapToGrid/>
        <w:spacing w:line="4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3) 费用支付方式：</w:t>
      </w:r>
    </w:p>
    <w:p>
      <w:pPr>
        <w:keepNext w:val="0"/>
        <w:keepLines w:val="0"/>
        <w:pageBreakBefore w:val="0"/>
        <w:widowControl w:val="0"/>
        <w:tabs>
          <w:tab w:val="left" w:pos="2700"/>
        </w:tabs>
        <w:wordWrap/>
        <w:topLinePunct w:val="0"/>
        <w:autoSpaceDE/>
        <w:autoSpaceDN/>
        <w:bidi w:val="0"/>
        <w:adjustRightInd/>
        <w:snapToGrid/>
        <w:spacing w:line="460" w:lineRule="exact"/>
        <w:ind w:firstLine="980" w:firstLineChars="350"/>
        <w:textAlignment w:val="auto"/>
        <w:rPr>
          <w:rFonts w:hint="eastAsia" w:ascii="宋体" w:hAnsi="宋体" w:cs="宋体"/>
          <w:sz w:val="24"/>
          <w:highlight w:val="none"/>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cs="宋体"/>
          <w:sz w:val="24"/>
          <w:highlight w:val="none"/>
        </w:rPr>
        <w:t>一次性支付：合同签定后一次性支付给乙方初审认证费到指定帐号。</w:t>
      </w:r>
    </w:p>
    <w:p>
      <w:pPr>
        <w:keepNext w:val="0"/>
        <w:keepLines w:val="0"/>
        <w:pageBreakBefore w:val="0"/>
        <w:widowControl w:val="0"/>
        <w:tabs>
          <w:tab w:val="left" w:pos="2700"/>
        </w:tabs>
        <w:wordWrap/>
        <w:topLinePunct w:val="0"/>
        <w:autoSpaceDE/>
        <w:autoSpaceDN/>
        <w:bidi w:val="0"/>
        <w:adjustRightInd/>
        <w:snapToGrid/>
        <w:spacing w:line="460" w:lineRule="exact"/>
        <w:ind w:firstLine="980" w:firstLineChars="350"/>
        <w:textAlignment w:val="auto"/>
        <w:rPr>
          <w:rFonts w:hint="eastAsia" w:ascii="宋体" w:hAnsi="宋体" w:cs="宋体"/>
          <w:sz w:val="24"/>
          <w:highlight w:val="none"/>
        </w:rPr>
      </w:pP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cs="宋体"/>
          <w:sz w:val="24"/>
          <w:highlight w:val="none"/>
        </w:rPr>
        <w:t xml:space="preserve">分期支付：甲方应于合同签定后支付给乙方初审认证费50%(¥ </w:t>
      </w:r>
      <w:bookmarkStart w:id="34" w:name="Text15"/>
      <w:r>
        <w:rPr>
          <w:rFonts w:hint="eastAsia" w:ascii="宋体" w:hAnsi="宋体" w:cs="宋体"/>
          <w:sz w:val="24"/>
          <w:highlight w:val="none"/>
          <w:u w:val="single"/>
        </w:rPr>
        <w:fldChar w:fldCharType="begin">
          <w:ffData>
            <w:name w:val="Text15"/>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34"/>
      <w:r>
        <w:rPr>
          <w:rFonts w:hint="eastAsia" w:ascii="宋体" w:hAnsi="宋体" w:cs="宋体"/>
          <w:sz w:val="24"/>
          <w:highlight w:val="none"/>
        </w:rPr>
        <w:t xml:space="preserve"> 元)；</w:t>
      </w:r>
    </w:p>
    <w:p>
      <w:pPr>
        <w:keepNext w:val="0"/>
        <w:keepLines w:val="0"/>
        <w:pageBreakBefore w:val="0"/>
        <w:widowControl w:val="0"/>
        <w:tabs>
          <w:tab w:val="left" w:pos="2700"/>
        </w:tabs>
        <w:wordWrap/>
        <w:topLinePunct w:val="0"/>
        <w:autoSpaceDE/>
        <w:autoSpaceDN/>
        <w:bidi w:val="0"/>
        <w:adjustRightInd/>
        <w:snapToGrid/>
        <w:spacing w:line="460" w:lineRule="exact"/>
        <w:ind w:firstLine="2280" w:firstLineChars="950"/>
        <w:textAlignment w:val="auto"/>
        <w:rPr>
          <w:rFonts w:hint="eastAsia" w:ascii="宋体" w:hAnsi="宋体" w:cs="宋体"/>
          <w:sz w:val="24"/>
          <w:highlight w:val="none"/>
        </w:rPr>
      </w:pPr>
      <w:r>
        <w:rPr>
          <w:rFonts w:hint="eastAsia" w:ascii="宋体" w:hAnsi="宋体" w:cs="宋体"/>
          <w:sz w:val="24"/>
          <w:highlight w:val="none"/>
        </w:rPr>
        <w:t xml:space="preserve">现场审核结束后支付给乙方初审认证费50%(¥ </w:t>
      </w:r>
      <w:bookmarkStart w:id="35" w:name="Text16"/>
      <w:r>
        <w:rPr>
          <w:rFonts w:hint="eastAsia" w:ascii="宋体" w:hAnsi="宋体" w:cs="宋体"/>
          <w:sz w:val="24"/>
          <w:highlight w:val="none"/>
          <w:u w:val="single"/>
        </w:rPr>
        <w:fldChar w:fldCharType="begin">
          <w:ffData>
            <w:name w:val="Text16"/>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35"/>
      <w:r>
        <w:rPr>
          <w:rFonts w:hint="eastAsia" w:ascii="宋体" w:hAnsi="宋体" w:cs="宋体"/>
          <w:sz w:val="24"/>
          <w:highlight w:val="none"/>
        </w:rPr>
        <w:t xml:space="preserve"> 元)。</w:t>
      </w:r>
    </w:p>
    <w:p>
      <w:pPr>
        <w:keepNext w:val="0"/>
        <w:keepLines w:val="0"/>
        <w:pageBreakBefore w:val="0"/>
        <w:widowControl w:val="0"/>
        <w:numPr>
          <w:ilvl w:val="0"/>
          <w:numId w:val="4"/>
        </w:numPr>
        <w:wordWrap/>
        <w:topLinePunct w:val="0"/>
        <w:autoSpaceDE/>
        <w:autoSpaceDN/>
        <w:bidi w:val="0"/>
        <w:adjustRightInd/>
        <w:snapToGrid/>
        <w:spacing w:line="460" w:lineRule="exact"/>
        <w:textAlignment w:val="auto"/>
        <w:rPr>
          <w:rFonts w:hint="eastAsia" w:ascii="宋体" w:hAnsi="宋体" w:cs="宋体"/>
          <w:b/>
          <w:sz w:val="24"/>
          <w:highlight w:val="none"/>
        </w:rPr>
      </w:pPr>
      <w:r>
        <w:rPr>
          <w:rFonts w:hint="eastAsia" w:ascii="宋体" w:hAnsi="宋体" w:cs="宋体"/>
          <w:b/>
          <w:bCs/>
          <w:sz w:val="24"/>
          <w:highlight w:val="none"/>
        </w:rPr>
        <w:t>再认证费用</w:t>
      </w:r>
      <w:r>
        <w:rPr>
          <w:rFonts w:hint="eastAsia" w:ascii="宋体" w:hAnsi="宋体" w:cs="宋体"/>
          <w:b/>
          <w:sz w:val="24"/>
          <w:highlight w:val="none"/>
        </w:rPr>
        <w:t>：</w:t>
      </w:r>
    </w:p>
    <w:p>
      <w:pPr>
        <w:keepNext w:val="0"/>
        <w:keepLines w:val="0"/>
        <w:pageBreakBefore w:val="0"/>
        <w:widowControl w:val="0"/>
        <w:kinsoku w:val="0"/>
        <w:wordWrap/>
        <w:overflowPunct w:val="0"/>
        <w:topLinePunct w:val="0"/>
        <w:autoSpaceDE/>
        <w:autoSpaceDN/>
        <w:bidi w:val="0"/>
        <w:adjustRightInd/>
        <w:snapToGrid/>
        <w:spacing w:line="460" w:lineRule="exact"/>
        <w:ind w:right="218" w:firstLine="472" w:firstLineChars="200"/>
        <w:textAlignment w:val="auto"/>
        <w:rPr>
          <w:rFonts w:hint="eastAsia" w:ascii="宋体" w:hAnsi="宋体" w:cs="宋体"/>
          <w:b/>
          <w:sz w:val="24"/>
          <w:highlight w:val="none"/>
        </w:rPr>
      </w:pPr>
      <w:r>
        <w:rPr>
          <w:rFonts w:hAnsi="宋体"/>
          <w:spacing w:val="-2"/>
          <w:sz w:val="24"/>
          <w:highlight w:val="none"/>
        </w:rPr>
        <w:t>根据认可规范规定：甲方应在证书到期前接受乙方的再认证审核，再认证中发现的不符合项必须在证书到期前完成关闭，否则将可能构成证书到期前未实施完整的再认证审核过程而违反认</w:t>
      </w:r>
      <w:r>
        <w:rPr>
          <w:rFonts w:hAnsi="宋体"/>
          <w:sz w:val="24"/>
          <w:highlight w:val="none"/>
        </w:rPr>
        <w:t>可规范要求，同时甲方将不能</w:t>
      </w:r>
      <w:r>
        <w:rPr>
          <w:rFonts w:hint="eastAsia" w:hAnsi="宋体"/>
          <w:sz w:val="24"/>
          <w:highlight w:val="none"/>
        </w:rPr>
        <w:t>按照</w:t>
      </w:r>
      <w:r>
        <w:rPr>
          <w:rFonts w:hAnsi="宋体"/>
          <w:sz w:val="24"/>
          <w:highlight w:val="none"/>
        </w:rPr>
        <w:t>再认证</w:t>
      </w:r>
      <w:r>
        <w:rPr>
          <w:rFonts w:hint="eastAsia" w:hAnsi="宋体"/>
          <w:sz w:val="24"/>
          <w:highlight w:val="none"/>
        </w:rPr>
        <w:t>申请</w:t>
      </w:r>
      <w:r>
        <w:rPr>
          <w:rFonts w:hAnsi="宋体"/>
          <w:sz w:val="24"/>
          <w:highlight w:val="none"/>
        </w:rPr>
        <w:t>。</w:t>
      </w:r>
    </w:p>
    <w:p>
      <w:pPr>
        <w:keepNext w:val="0"/>
        <w:keepLines w:val="0"/>
        <w:pageBreakBefore w:val="0"/>
        <w:widowControl w:val="0"/>
        <w:tabs>
          <w:tab w:val="left" w:pos="2700"/>
        </w:tabs>
        <w:wordWrap/>
        <w:topLinePunct w:val="0"/>
        <w:autoSpaceDE/>
        <w:autoSpaceDN/>
        <w:bidi w:val="0"/>
        <w:adjustRightInd/>
        <w:snapToGrid/>
        <w:spacing w:line="4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bCs/>
          <w:sz w:val="24"/>
          <w:highlight w:val="none"/>
        </w:rPr>
        <w:t>1)认证审核费合</w:t>
      </w:r>
      <w:r>
        <w:rPr>
          <w:rFonts w:hint="eastAsia" w:ascii="宋体" w:hAnsi="宋体" w:cs="宋体"/>
          <w:sz w:val="24"/>
          <w:highlight w:val="none"/>
        </w:rPr>
        <w:t>计大写：</w:t>
      </w:r>
      <w:bookmarkStart w:id="36" w:name="Text17"/>
      <w:r>
        <w:rPr>
          <w:rFonts w:hint="eastAsia" w:ascii="宋体" w:hAnsi="宋体" w:cs="宋体"/>
          <w:sz w:val="24"/>
          <w:highlight w:val="none"/>
          <w:u w:val="single"/>
        </w:rPr>
        <w:fldChar w:fldCharType="begin">
          <w:ffData>
            <w:name w:val="Text17"/>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36"/>
      <w:r>
        <w:rPr>
          <w:rFonts w:hint="eastAsia" w:ascii="宋体" w:hAnsi="宋体" w:cs="宋体"/>
          <w:sz w:val="24"/>
          <w:highlight w:val="none"/>
        </w:rPr>
        <w:t xml:space="preserve">元(¥ </w:t>
      </w:r>
      <w:bookmarkStart w:id="37" w:name="Text18"/>
      <w:r>
        <w:rPr>
          <w:rFonts w:hint="eastAsia" w:ascii="宋体" w:hAnsi="宋体" w:cs="宋体"/>
          <w:sz w:val="24"/>
          <w:highlight w:val="none"/>
          <w:u w:val="single"/>
        </w:rPr>
        <w:fldChar w:fldCharType="begin">
          <w:ffData>
            <w:name w:val="Text18"/>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37"/>
      <w:r>
        <w:rPr>
          <w:rFonts w:hint="eastAsia" w:ascii="宋体" w:hAnsi="宋体" w:cs="宋体"/>
          <w:sz w:val="24"/>
          <w:highlight w:val="none"/>
        </w:rPr>
        <w:t xml:space="preserve"> 元)。</w:t>
      </w:r>
    </w:p>
    <w:p>
      <w:pPr>
        <w:keepNext w:val="0"/>
        <w:keepLines w:val="0"/>
        <w:pageBreakBefore w:val="0"/>
        <w:widowControl w:val="0"/>
        <w:tabs>
          <w:tab w:val="left" w:pos="2700"/>
        </w:tabs>
        <w:wordWrap/>
        <w:topLinePunct w:val="0"/>
        <w:autoSpaceDE/>
        <w:autoSpaceDN/>
        <w:bidi w:val="0"/>
        <w:adjustRightInd/>
        <w:snapToGrid/>
        <w:spacing w:line="4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bCs/>
          <w:sz w:val="24"/>
          <w:highlight w:val="none"/>
        </w:rPr>
        <w:t>2）服务认证标准审查费合计大写</w:t>
      </w:r>
      <w:bookmarkStart w:id="38" w:name="Text19"/>
      <w:r>
        <w:rPr>
          <w:rFonts w:hint="eastAsia" w:ascii="宋体" w:hAnsi="宋体" w:cs="宋体"/>
          <w:bCs/>
          <w:sz w:val="24"/>
          <w:highlight w:val="none"/>
          <w:u w:val="single"/>
        </w:rPr>
        <w:fldChar w:fldCharType="begin">
          <w:ffData>
            <w:name w:val="Text19"/>
            <w:enabled/>
            <w:calcOnExit w:val="0"/>
            <w:textInput/>
          </w:ffData>
        </w:fldChar>
      </w:r>
      <w:r>
        <w:rPr>
          <w:rFonts w:hint="eastAsia" w:ascii="宋体" w:hAnsi="宋体" w:cs="宋体"/>
          <w:bCs/>
          <w:sz w:val="24"/>
          <w:highlight w:val="none"/>
          <w:u w:val="single"/>
        </w:rPr>
        <w:instrText xml:space="preserve">FORMTEXT</w:instrText>
      </w:r>
      <w:r>
        <w:rPr>
          <w:rFonts w:hint="eastAsia" w:ascii="宋体" w:hAnsi="宋体" w:cs="宋体"/>
          <w:bCs/>
          <w:sz w:val="24"/>
          <w:highlight w:val="none"/>
          <w:u w:val="single"/>
        </w:rPr>
        <w:fldChar w:fldCharType="separate"/>
      </w:r>
      <w:r>
        <w:rPr>
          <w:rFonts w:hint="default" w:ascii="宋体" w:hAnsi="宋体" w:cs="宋体"/>
          <w:bCs/>
          <w:sz w:val="24"/>
          <w:highlight w:val="none"/>
          <w:u w:val="single"/>
          <w:lang w:val="en-US"/>
        </w:rPr>
        <w:t>     </w:t>
      </w:r>
      <w:r>
        <w:rPr>
          <w:rFonts w:hint="eastAsia" w:ascii="宋体" w:hAnsi="宋体" w:cs="宋体"/>
          <w:bCs/>
          <w:sz w:val="24"/>
          <w:highlight w:val="none"/>
          <w:u w:val="single"/>
        </w:rPr>
        <w:fldChar w:fldCharType="end"/>
      </w:r>
      <w:bookmarkEnd w:id="38"/>
      <w:r>
        <w:rPr>
          <w:rFonts w:hint="eastAsia" w:ascii="宋体" w:hAnsi="宋体" w:cs="宋体"/>
          <w:sz w:val="24"/>
          <w:highlight w:val="none"/>
        </w:rPr>
        <w:t xml:space="preserve">元(¥ </w:t>
      </w:r>
      <w:bookmarkStart w:id="39" w:name="Text20"/>
      <w:r>
        <w:rPr>
          <w:rFonts w:hint="eastAsia" w:ascii="宋体" w:hAnsi="宋体" w:cs="宋体"/>
          <w:sz w:val="24"/>
          <w:highlight w:val="none"/>
          <w:u w:val="single"/>
        </w:rPr>
        <w:fldChar w:fldCharType="begin">
          <w:ffData>
            <w:name w:val="Text20"/>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39"/>
      <w:r>
        <w:rPr>
          <w:rFonts w:hint="eastAsia" w:ascii="宋体" w:hAnsi="宋体" w:cs="宋体"/>
          <w:sz w:val="24"/>
          <w:highlight w:val="none"/>
        </w:rPr>
        <w:t xml:space="preserve"> 元)</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cs="宋体"/>
          <w:sz w:val="24"/>
          <w:highlight w:val="none"/>
        </w:rPr>
      </w:pPr>
      <w:r>
        <w:rPr>
          <w:rFonts w:hint="eastAsia" w:ascii="宋体" w:hAnsi="宋体" w:cs="宋体"/>
          <w:sz w:val="24"/>
          <w:highlight w:val="none"/>
        </w:rPr>
        <w:t>3)费用支付方式：甲方收到审核通知后7日内一次性支付给乙方再认证审核费用；</w:t>
      </w:r>
      <w:r>
        <w:rPr>
          <w:rFonts w:hAnsi="宋体"/>
          <w:sz w:val="24"/>
          <w:highlight w:val="none"/>
        </w:rPr>
        <w:t>如果甲方未能及时足额向乙方交纳本合同项下的任何费用，乙方有权暂时中止审核，待甲方交齐应付的费用后再进行审核，审核所需时间相应顺延。若因未交款导致再认证延期审核或导致证书失效，客观上造成了认证序列的间断，审核将按照初审实施。</w:t>
      </w:r>
    </w:p>
    <w:p>
      <w:pPr>
        <w:keepNext w:val="0"/>
        <w:keepLines w:val="0"/>
        <w:pageBreakBefore w:val="0"/>
        <w:widowControl w:val="0"/>
        <w:tabs>
          <w:tab w:val="left" w:pos="2700"/>
        </w:tabs>
        <w:wordWrap/>
        <w:topLinePunct w:val="0"/>
        <w:autoSpaceDE/>
        <w:autoSpaceDN/>
        <w:bidi w:val="0"/>
        <w:adjustRightInd/>
        <w:snapToGrid/>
        <w:spacing w:line="460" w:lineRule="exact"/>
        <w:textAlignment w:val="auto"/>
        <w:rPr>
          <w:rFonts w:hint="eastAsia" w:ascii="宋体" w:hAnsi="宋体" w:cs="宋体"/>
          <w:b/>
          <w:sz w:val="24"/>
          <w:highlight w:val="none"/>
        </w:rPr>
      </w:pPr>
      <w:r>
        <w:rPr>
          <w:rFonts w:hint="eastAsia" w:ascii="宋体" w:hAnsi="宋体" w:cs="宋体"/>
          <w:b/>
          <w:sz w:val="24"/>
          <w:highlight w:val="none"/>
        </w:rPr>
        <w:t>3.监督费用</w:t>
      </w:r>
    </w:p>
    <w:p>
      <w:pPr>
        <w:keepNext w:val="0"/>
        <w:keepLines w:val="0"/>
        <w:pageBreakBefore w:val="0"/>
        <w:widowControl w:val="0"/>
        <w:tabs>
          <w:tab w:val="left" w:pos="2700"/>
        </w:tabs>
        <w:wordWrap/>
        <w:topLinePunct w:val="0"/>
        <w:autoSpaceDE/>
        <w:autoSpaceDN/>
        <w:bidi w:val="0"/>
        <w:adjustRightInd/>
        <w:snapToGrid/>
        <w:spacing w:line="460" w:lineRule="exact"/>
        <w:textAlignment w:val="auto"/>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sz w:val="24"/>
          <w:highlight w:val="none"/>
        </w:rPr>
        <w:t>甲方取得认证注册资格后，在三年有效期内，将接受乙方两次定期监督审核及必要的不定期审查。按认可准则要求，监督审核间隔时间最长不得超过12个月，有异常情况时乙方可以酌情增加监督审核的频次。</w:t>
      </w:r>
    </w:p>
    <w:p>
      <w:pPr>
        <w:keepNext w:val="0"/>
        <w:keepLines w:val="0"/>
        <w:pageBreakBefore w:val="0"/>
        <w:widowControl w:val="0"/>
        <w:numPr>
          <w:ilvl w:val="0"/>
          <w:numId w:val="5"/>
        </w:numPr>
        <w:tabs>
          <w:tab w:val="left" w:pos="2700"/>
        </w:tabs>
        <w:wordWrap/>
        <w:topLinePunct w:val="0"/>
        <w:autoSpaceDE/>
        <w:autoSpaceDN/>
        <w:bidi w:val="0"/>
        <w:adjustRightInd/>
        <w:snapToGrid/>
        <w:spacing w:line="4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每年监督审核费合计：</w:t>
      </w:r>
      <w:bookmarkStart w:id="40" w:name="Text21"/>
      <w:r>
        <w:rPr>
          <w:rFonts w:hint="eastAsia" w:ascii="宋体" w:hAnsi="宋体" w:cs="宋体"/>
          <w:sz w:val="24"/>
          <w:highlight w:val="none"/>
          <w:u w:val="single"/>
        </w:rPr>
        <w:fldChar w:fldCharType="begin">
          <w:ffData>
            <w:name w:val="Text21"/>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40"/>
      <w:r>
        <w:rPr>
          <w:rFonts w:hint="eastAsia" w:ascii="宋体" w:hAnsi="宋体" w:cs="宋体"/>
          <w:sz w:val="24"/>
          <w:highlight w:val="none"/>
        </w:rPr>
        <w:t>元（￥</w:t>
      </w:r>
      <w:bookmarkStart w:id="41" w:name="Text22"/>
      <w:r>
        <w:rPr>
          <w:rFonts w:hint="eastAsia" w:ascii="宋体" w:hAnsi="宋体" w:cs="宋体"/>
          <w:sz w:val="24"/>
          <w:highlight w:val="none"/>
          <w:u w:val="single"/>
        </w:rPr>
        <w:fldChar w:fldCharType="begin">
          <w:ffData>
            <w:name w:val="Text22"/>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41"/>
      <w:r>
        <w:rPr>
          <w:rFonts w:hint="eastAsia" w:ascii="宋体" w:hAnsi="宋体" w:cs="宋体"/>
          <w:sz w:val="24"/>
          <w:highlight w:val="none"/>
        </w:rPr>
        <w:t>元）。</w:t>
      </w:r>
    </w:p>
    <w:p>
      <w:pPr>
        <w:keepNext w:val="0"/>
        <w:keepLines w:val="0"/>
        <w:pageBreakBefore w:val="0"/>
        <w:widowControl w:val="0"/>
        <w:numPr>
          <w:ilvl w:val="0"/>
          <w:numId w:val="5"/>
        </w:numPr>
        <w:tabs>
          <w:tab w:val="left" w:pos="2700"/>
        </w:tabs>
        <w:wordWrap/>
        <w:topLinePunct w:val="0"/>
        <w:autoSpaceDE/>
        <w:autoSpaceDN/>
        <w:bidi w:val="0"/>
        <w:adjustRightInd/>
        <w:snapToGrid/>
        <w:spacing w:line="46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费用支付方式：甲方收到审核通知后7日内一次性支付给乙方当年监督审核费用；</w:t>
      </w:r>
      <w:r>
        <w:rPr>
          <w:rFonts w:hAnsi="宋体"/>
          <w:sz w:val="24"/>
          <w:highlight w:val="none"/>
        </w:rPr>
        <w:t>未能</w:t>
      </w:r>
      <w:r>
        <w:rPr>
          <w:rFonts w:hint="eastAsia" w:hAnsi="宋体"/>
          <w:sz w:val="24"/>
          <w:highlight w:val="none"/>
        </w:rPr>
        <w:t>及时交纳</w:t>
      </w:r>
      <w:r>
        <w:rPr>
          <w:rFonts w:hAnsi="宋体"/>
          <w:sz w:val="24"/>
          <w:highlight w:val="none"/>
        </w:rPr>
        <w:t>该期监督审核</w:t>
      </w:r>
      <w:r>
        <w:rPr>
          <w:rFonts w:ascii="宋体" w:hAnsi="宋体"/>
          <w:sz w:val="24"/>
          <w:highlight w:val="none"/>
        </w:rPr>
        <w:t>(现场检查)费用，乙方有权按照有关规定暂停或撤销对甲方的相关认证注册资格，已经收到的认证费用及监督审核(现场检查)</w:t>
      </w:r>
      <w:r>
        <w:rPr>
          <w:rFonts w:hAnsi="宋体"/>
          <w:sz w:val="24"/>
          <w:highlight w:val="none"/>
        </w:rPr>
        <w:t>费用不予退还。</w:t>
      </w:r>
    </w:p>
    <w:p>
      <w:pPr>
        <w:keepNext w:val="0"/>
        <w:keepLines w:val="0"/>
        <w:pageBreakBefore w:val="0"/>
        <w:widowControl w:val="0"/>
        <w:tabs>
          <w:tab w:val="left" w:pos="2700"/>
        </w:tabs>
        <w:wordWrap/>
        <w:topLinePunct w:val="0"/>
        <w:autoSpaceDE/>
        <w:autoSpaceDN/>
        <w:bidi w:val="0"/>
        <w:adjustRightInd/>
        <w:snapToGrid/>
        <w:spacing w:line="460" w:lineRule="exact"/>
        <w:textAlignment w:val="auto"/>
        <w:rPr>
          <w:rFonts w:hint="eastAsia" w:ascii="宋体" w:hAnsi="宋体" w:cs="宋体"/>
          <w:b/>
          <w:bCs/>
          <w:sz w:val="24"/>
          <w:highlight w:val="none"/>
        </w:rPr>
      </w:pPr>
      <w:r>
        <w:rPr>
          <w:rFonts w:hint="eastAsia" w:ascii="宋体" w:hAnsi="宋体" w:cs="宋体"/>
          <w:b/>
          <w:bCs/>
          <w:sz w:val="24"/>
          <w:highlight w:val="none"/>
        </w:rPr>
        <w:t>4、其他费用</w:t>
      </w:r>
    </w:p>
    <w:p>
      <w:pPr>
        <w:keepNext w:val="0"/>
        <w:keepLines w:val="0"/>
        <w:pageBreakBefore w:val="0"/>
        <w:widowControl w:val="0"/>
        <w:tabs>
          <w:tab w:val="left" w:pos="2700"/>
        </w:tabs>
        <w:wordWrap/>
        <w:topLinePunct w:val="0"/>
        <w:autoSpaceDE/>
        <w:autoSpaceDN/>
        <w:bidi w:val="0"/>
        <w:adjustRightInd/>
        <w:snapToGrid/>
        <w:spacing w:line="460" w:lineRule="exact"/>
        <w:textAlignment w:val="auto"/>
        <w:rPr>
          <w:rFonts w:hint="eastAsia" w:ascii="宋体" w:hAnsi="宋体" w:cs="宋体"/>
          <w:sz w:val="24"/>
          <w:highlight w:val="none"/>
        </w:rPr>
      </w:pPr>
      <w:r>
        <w:rPr>
          <w:rFonts w:hint="eastAsia" w:ascii="宋体" w:hAnsi="宋体" w:cs="宋体"/>
          <w:sz w:val="24"/>
          <w:highlight w:val="none"/>
        </w:rPr>
        <w:t>1）证书加印费￥</w:t>
      </w:r>
      <w:bookmarkStart w:id="42" w:name="Text23"/>
      <w:r>
        <w:rPr>
          <w:rFonts w:hint="eastAsia" w:ascii="宋体" w:hAnsi="宋体" w:cs="宋体"/>
          <w:sz w:val="24"/>
          <w:highlight w:val="none"/>
          <w:u w:val="single"/>
        </w:rPr>
        <w:fldChar w:fldCharType="begin">
          <w:ffData>
            <w:name w:val="Text23"/>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42"/>
      <w:r>
        <w:rPr>
          <w:rFonts w:hint="eastAsia" w:ascii="宋体" w:hAnsi="宋体" w:cs="宋体"/>
          <w:sz w:val="24"/>
          <w:highlight w:val="none"/>
        </w:rPr>
        <w:t>元（含中文</w:t>
      </w:r>
      <w:bookmarkStart w:id="43" w:name="Text24"/>
      <w:r>
        <w:rPr>
          <w:rFonts w:hint="eastAsia" w:ascii="宋体" w:hAnsi="宋体" w:cs="宋体"/>
          <w:sz w:val="24"/>
          <w:highlight w:val="none"/>
          <w:u w:val="single"/>
        </w:rPr>
        <w:fldChar w:fldCharType="begin">
          <w:ffData>
            <w:name w:val="Text24"/>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43"/>
      <w:r>
        <w:rPr>
          <w:rFonts w:hint="eastAsia" w:ascii="宋体" w:hAnsi="宋体" w:cs="宋体"/>
          <w:sz w:val="24"/>
          <w:highlight w:val="none"/>
        </w:rPr>
        <w:t>张，英文</w:t>
      </w:r>
      <w:bookmarkStart w:id="44" w:name="Text25"/>
      <w:r>
        <w:rPr>
          <w:rFonts w:hint="eastAsia" w:ascii="宋体" w:hAnsi="宋体" w:cs="宋体"/>
          <w:sz w:val="24"/>
          <w:highlight w:val="none"/>
          <w:u w:val="single"/>
        </w:rPr>
        <w:fldChar w:fldCharType="begin">
          <w:ffData>
            <w:name w:val="Text25"/>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44"/>
      <w:r>
        <w:rPr>
          <w:rFonts w:hint="eastAsia" w:ascii="宋体" w:hAnsi="宋体" w:cs="宋体"/>
          <w:sz w:val="24"/>
          <w:highlight w:val="none"/>
        </w:rPr>
        <w:t>张）。</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cs="宋体"/>
          <w:bCs/>
          <w:sz w:val="24"/>
          <w:highlight w:val="none"/>
        </w:rPr>
      </w:pPr>
      <w:r>
        <w:rPr>
          <w:rFonts w:hint="eastAsia" w:ascii="宋体" w:hAnsi="宋体" w:cs="宋体"/>
          <w:bCs/>
          <w:sz w:val="24"/>
          <w:highlight w:val="none"/>
        </w:rPr>
        <w:t>认证费用含一套中、英文证书，如需要重新制证或加印证书（副本），按每张100元支付；</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sz w:val="24"/>
          <w:highlight w:val="none"/>
        </w:rPr>
        <w:t>铜牌/展牌费 ￥</w:t>
      </w:r>
      <w:bookmarkStart w:id="45" w:name="Text26"/>
      <w:r>
        <w:rPr>
          <w:rFonts w:hint="eastAsia" w:ascii="宋体" w:hAnsi="宋体" w:cs="宋体"/>
          <w:sz w:val="24"/>
          <w:highlight w:val="none"/>
          <w:u w:val="single"/>
        </w:rPr>
        <w:fldChar w:fldCharType="begin">
          <w:ffData>
            <w:name w:val="Text26"/>
            <w:enabled/>
            <w:calcOnExit w:val="0"/>
            <w:textInput/>
          </w:ffData>
        </w:fldChar>
      </w:r>
      <w:r>
        <w:rPr>
          <w:rFonts w:hint="eastAsia" w:ascii="宋体" w:hAnsi="宋体" w:cs="宋体"/>
          <w:sz w:val="24"/>
          <w:highlight w:val="none"/>
          <w:u w:val="single"/>
        </w:rPr>
        <w:instrText xml:space="preserve">FORMTEXT</w:instrText>
      </w:r>
      <w:r>
        <w:rPr>
          <w:rFonts w:hint="eastAsia" w:ascii="宋体" w:hAnsi="宋体" w:cs="宋体"/>
          <w:sz w:val="24"/>
          <w:highlight w:val="none"/>
          <w:u w:val="single"/>
        </w:rPr>
        <w:fldChar w:fldCharType="separate"/>
      </w:r>
      <w:r>
        <w:rPr>
          <w:rFonts w:hint="default" w:ascii="宋体" w:hAnsi="宋体" w:cs="宋体"/>
          <w:sz w:val="24"/>
          <w:highlight w:val="none"/>
          <w:u w:val="single"/>
          <w:lang w:val="en-US"/>
        </w:rPr>
        <w:t>     </w:t>
      </w:r>
      <w:r>
        <w:rPr>
          <w:rFonts w:hint="eastAsia" w:ascii="宋体" w:hAnsi="宋体" w:cs="宋体"/>
          <w:sz w:val="24"/>
          <w:highlight w:val="none"/>
          <w:u w:val="single"/>
        </w:rPr>
        <w:fldChar w:fldCharType="end"/>
      </w:r>
      <w:bookmarkEnd w:id="45"/>
      <w:r>
        <w:rPr>
          <w:rFonts w:hint="eastAsia" w:ascii="宋体" w:hAnsi="宋体" w:cs="宋体"/>
          <w:sz w:val="24"/>
          <w:highlight w:val="none"/>
        </w:rPr>
        <w:t xml:space="preserve"> 元 </w:t>
      </w:r>
    </w:p>
    <w:p>
      <w:pPr>
        <w:keepNext w:val="0"/>
        <w:keepLines w:val="0"/>
        <w:pageBreakBefore w:val="0"/>
        <w:widowControl w:val="0"/>
        <w:tabs>
          <w:tab w:val="left" w:pos="2700"/>
        </w:tabs>
        <w:wordWrap/>
        <w:topLinePunct w:val="0"/>
        <w:autoSpaceDE/>
        <w:autoSpaceDN/>
        <w:bidi w:val="0"/>
        <w:adjustRightInd/>
        <w:snapToGrid/>
        <w:spacing w:line="460" w:lineRule="exact"/>
        <w:textAlignment w:val="auto"/>
        <w:rPr>
          <w:rFonts w:hint="eastAsia" w:ascii="宋体" w:hAnsi="宋体" w:cs="宋体"/>
          <w:bCs/>
          <w:sz w:val="24"/>
          <w:highlight w:val="none"/>
        </w:rPr>
      </w:pPr>
      <w:r>
        <w:rPr>
          <w:rFonts w:hint="eastAsia" w:ascii="宋体" w:hAnsi="宋体" w:cs="宋体"/>
          <w:bCs/>
          <w:sz w:val="24"/>
          <w:highlight w:val="none"/>
        </w:rPr>
        <w:t>3）扩项审核费按照3000元/人日支付</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cs="宋体"/>
          <w:sz w:val="24"/>
          <w:highlight w:val="none"/>
        </w:rPr>
      </w:pPr>
      <w:r>
        <w:rPr>
          <w:rFonts w:hint="eastAsia" w:ascii="宋体" w:hAnsi="宋体" w:cs="宋体"/>
          <w:bCs/>
          <w:sz w:val="24"/>
          <w:highlight w:val="none"/>
        </w:rPr>
        <w:t>4）</w:t>
      </w:r>
      <w:r>
        <w:rPr>
          <w:rFonts w:hint="eastAsia" w:ascii="宋体" w:hAnsi="宋体" w:cs="宋体"/>
          <w:sz w:val="24"/>
          <w:highlight w:val="none"/>
        </w:rPr>
        <w:t>初次审核、再认证、监督审核及服务认证现场检查的审核员（服务认证审查员）食、宿、交通等差旅费用由甲方按实际发生数承担。</w:t>
      </w:r>
    </w:p>
    <w:p>
      <w:pPr>
        <w:keepNext w:val="0"/>
        <w:keepLines w:val="0"/>
        <w:pageBreakBefore w:val="0"/>
        <w:widowControl w:val="0"/>
        <w:tabs>
          <w:tab w:val="left" w:pos="0"/>
          <w:tab w:val="left" w:pos="720"/>
        </w:tabs>
        <w:wordWrap/>
        <w:topLinePunct w:val="0"/>
        <w:autoSpaceDE/>
        <w:autoSpaceDN/>
        <w:bidi w:val="0"/>
        <w:adjustRightInd/>
        <w:snapToGrid/>
        <w:spacing w:line="460" w:lineRule="exact"/>
        <w:textAlignment w:val="auto"/>
        <w:rPr>
          <w:rFonts w:hint="eastAsia" w:ascii="宋体" w:hAnsi="宋体" w:cs="宋体"/>
          <w:sz w:val="24"/>
          <w:highlight w:val="none"/>
        </w:rPr>
      </w:pPr>
      <w:r>
        <w:rPr>
          <w:rFonts w:hint="eastAsia" w:ascii="宋体" w:hAnsi="宋体" w:cs="宋体"/>
          <w:sz w:val="24"/>
          <w:highlight w:val="none"/>
        </w:rPr>
        <w:t>5）因甲方原因造成需要额外补充进行的现场审核费用由甲方承担，具体数额双方另行协议。</w:t>
      </w:r>
    </w:p>
    <w:p>
      <w:pPr>
        <w:keepNext w:val="0"/>
        <w:keepLines w:val="0"/>
        <w:pageBreakBefore w:val="0"/>
        <w:widowControl w:val="0"/>
        <w:tabs>
          <w:tab w:val="left" w:pos="0"/>
          <w:tab w:val="left" w:pos="720"/>
        </w:tabs>
        <w:wordWrap/>
        <w:topLinePunct w:val="0"/>
        <w:autoSpaceDE/>
        <w:autoSpaceDN/>
        <w:bidi w:val="0"/>
        <w:adjustRightInd/>
        <w:snapToGrid/>
        <w:spacing w:line="460" w:lineRule="exact"/>
        <w:textAlignment w:val="auto"/>
        <w:rPr>
          <w:rFonts w:hint="eastAsia" w:ascii="宋体" w:hAnsi="宋体" w:cs="宋体"/>
          <w:b/>
          <w:bCs/>
          <w:sz w:val="24"/>
          <w:highlight w:val="none"/>
        </w:rPr>
      </w:pPr>
      <w:r>
        <w:rPr>
          <w:rFonts w:hint="eastAsia" w:ascii="宋体" w:hAnsi="宋体" w:cs="宋体"/>
          <w:b/>
          <w:bCs/>
          <w:sz w:val="24"/>
          <w:highlight w:val="none"/>
        </w:rPr>
        <w:t>5、如果3年认证费用一次性缴清，认证费用总计￥</w:t>
      </w:r>
      <w:bookmarkStart w:id="46" w:name="Text27"/>
      <w:r>
        <w:rPr>
          <w:rFonts w:hint="eastAsia" w:ascii="宋体" w:hAnsi="宋体" w:cs="宋体"/>
          <w:b/>
          <w:bCs/>
          <w:sz w:val="24"/>
          <w:highlight w:val="none"/>
          <w:u w:val="single"/>
        </w:rPr>
        <w:fldChar w:fldCharType="begin">
          <w:ffData>
            <w:name w:val="Text27"/>
            <w:enabled/>
            <w:calcOnExit w:val="0"/>
            <w:textInput/>
          </w:ffData>
        </w:fldChar>
      </w:r>
      <w:r>
        <w:rPr>
          <w:rFonts w:hint="eastAsia" w:ascii="宋体" w:hAnsi="宋体" w:cs="宋体"/>
          <w:b/>
          <w:bCs/>
          <w:sz w:val="24"/>
          <w:highlight w:val="none"/>
          <w:u w:val="single"/>
        </w:rPr>
        <w:instrText xml:space="preserve">FORMTEXT</w:instrText>
      </w:r>
      <w:r>
        <w:rPr>
          <w:rFonts w:hint="eastAsia" w:ascii="宋体" w:hAnsi="宋体" w:cs="宋体"/>
          <w:b/>
          <w:bCs/>
          <w:sz w:val="24"/>
          <w:highlight w:val="none"/>
          <w:u w:val="single"/>
        </w:rPr>
        <w:fldChar w:fldCharType="separate"/>
      </w:r>
      <w:r>
        <w:rPr>
          <w:rFonts w:hint="default" w:ascii="宋体" w:hAnsi="宋体" w:cs="宋体"/>
          <w:b/>
          <w:bCs/>
          <w:sz w:val="24"/>
          <w:highlight w:val="none"/>
          <w:u w:val="single"/>
          <w:lang w:val="en-US"/>
        </w:rPr>
        <w:t>     </w:t>
      </w:r>
      <w:r>
        <w:rPr>
          <w:rFonts w:hint="eastAsia" w:ascii="宋体" w:hAnsi="宋体" w:cs="宋体"/>
          <w:b/>
          <w:bCs/>
          <w:sz w:val="24"/>
          <w:highlight w:val="none"/>
          <w:u w:val="single"/>
        </w:rPr>
        <w:fldChar w:fldCharType="end"/>
      </w:r>
      <w:bookmarkEnd w:id="46"/>
      <w:r>
        <w:rPr>
          <w:rFonts w:hint="eastAsia" w:ascii="宋体" w:hAnsi="宋体" w:cs="宋体"/>
          <w:b/>
          <w:bCs/>
          <w:sz w:val="24"/>
          <w:highlight w:val="none"/>
        </w:rPr>
        <w:t>元。</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cs="宋体"/>
          <w:bCs/>
          <w:sz w:val="24"/>
          <w:highlight w:val="none"/>
        </w:rPr>
      </w:pPr>
      <w:r>
        <w:rPr>
          <w:rFonts w:hint="eastAsia" w:ascii="宋体" w:hAnsi="宋体" w:cs="宋体"/>
          <w:b/>
          <w:sz w:val="24"/>
          <w:highlight w:val="none"/>
        </w:rPr>
        <w:t>6、甲方需提供开票信息</w:t>
      </w:r>
      <w:r>
        <w:rPr>
          <w:rFonts w:hint="eastAsia" w:ascii="宋体" w:hAnsi="宋体" w:cs="宋体"/>
          <w:bCs/>
          <w:sz w:val="24"/>
          <w:highlight w:val="none"/>
        </w:rPr>
        <w:t xml:space="preserve">，并选择开具   </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cs="宋体"/>
          <w:b/>
          <w:sz w:val="24"/>
          <w:highlight w:val="none"/>
        </w:rPr>
        <w:t>普通增值税发票</w:t>
      </w:r>
      <w:r>
        <w:rPr>
          <w:rFonts w:hint="eastAsia" w:ascii="宋体" w:hAnsi="宋体" w:cs="宋体"/>
          <w:bCs/>
          <w:sz w:val="24"/>
          <w:highlight w:val="none"/>
        </w:rPr>
        <w:t xml:space="preserve">   </w:t>
      </w:r>
      <w:r>
        <w:rPr>
          <w:rFonts w:hint="eastAsia" w:ascii="宋体" w:hAnsi="宋体" w:cs="宋体"/>
          <w:b/>
          <w:sz w:val="24"/>
          <w:highlight w:val="none"/>
        </w:rPr>
        <w:t xml:space="preserve"> </w:t>
      </w:r>
      <w:sdt>
        <w:sdtPr>
          <w:rPr>
            <w:rStyle w:val="9"/>
            <w:rFonts w:hint="eastAsia"/>
            <w:lang w:val="en-US" w:eastAsia="zh-CN"/>
          </w:rPr>
          <w:id w:val="147467695"/>
          <w15:appearance w15:val="hidden"/>
          <w14:checkbox>
            <w14:checked w14:val="0"/>
            <w14:checkedState w14:val="0052" w14:font="Wingdings 2"/>
            <w14:uncheckedState w14:val="2610" w14:font="MS Gothic"/>
          </w14:checkbox>
        </w:sdtPr>
        <w:sdtEndPr>
          <w:rPr>
            <w:rStyle w:val="9"/>
            <w:rFonts w:hint="eastAsia"/>
            <w:lang w:val="en-US" w:eastAsia="zh-CN"/>
          </w:rPr>
        </w:sdtEndPr>
        <w:sdtContent>
          <w:r>
            <w:rPr>
              <w:rFonts w:ascii="MS Gothic" w:hAnsi="MS Gothic" w:eastAsia="宋体" w:cs="Times New Roman"/>
              <w:kern w:val="2"/>
              <w:sz w:val="28"/>
              <w:szCs w:val="24"/>
              <w:lang w:val="en-US" w:eastAsia="zh-CN" w:bidi="ar-SA"/>
            </w:rPr>
            <w:t>☐</w:t>
          </w:r>
        </w:sdtContent>
      </w:sdt>
      <w:r>
        <w:rPr>
          <w:rFonts w:hint="eastAsia" w:ascii="宋体" w:hAnsi="宋体" w:cs="宋体"/>
          <w:b/>
          <w:sz w:val="24"/>
          <w:highlight w:val="none"/>
        </w:rPr>
        <w:t>专用增值税发票</w:t>
      </w:r>
      <w:r>
        <w:rPr>
          <w:rFonts w:hint="eastAsia" w:ascii="宋体" w:hAnsi="宋体" w:cs="宋体"/>
          <w:bCs/>
          <w:sz w:val="24"/>
          <w:highlight w:val="none"/>
        </w:rPr>
        <w:t>，当需开具专用增值税发票时，甲方应提供一般纳税人资格证书的复印件。</w:t>
      </w:r>
    </w:p>
    <w:p>
      <w:pPr>
        <w:keepNext w:val="0"/>
        <w:keepLines w:val="0"/>
        <w:pageBreakBefore w:val="0"/>
        <w:widowControl w:val="0"/>
        <w:numPr>
          <w:ilvl w:val="0"/>
          <w:numId w:val="2"/>
        </w:numPr>
        <w:wordWrap/>
        <w:topLinePunct w:val="0"/>
        <w:autoSpaceDE/>
        <w:autoSpaceDN/>
        <w:bidi w:val="0"/>
        <w:adjustRightInd/>
        <w:snapToGrid/>
        <w:spacing w:line="460" w:lineRule="exact"/>
        <w:textAlignment w:val="auto"/>
        <w:outlineLvl w:val="0"/>
        <w:rPr>
          <w:rFonts w:hint="eastAsia" w:ascii="黑体" w:hAnsi="黑体" w:eastAsia="黑体"/>
          <w:bCs/>
          <w:sz w:val="28"/>
          <w:szCs w:val="28"/>
          <w:highlight w:val="none"/>
        </w:rPr>
      </w:pPr>
      <w:r>
        <w:rPr>
          <w:rFonts w:hint="eastAsia" w:ascii="黑体" w:hAnsi="黑体" w:eastAsia="黑体"/>
          <w:bCs/>
          <w:sz w:val="28"/>
          <w:szCs w:val="28"/>
          <w:highlight w:val="none"/>
        </w:rPr>
        <w:t>乙方责任</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1．严格遵守国家关于管理体系认证的法律法规，客观、公正的为甲方提供认证服务；</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2．向甲方提供公开性文件及相关认证过程的说明和解释；</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3．</w:t>
      </w:r>
      <w:r>
        <w:rPr>
          <w:rFonts w:hint="eastAsia"/>
          <w:bCs/>
          <w:sz w:val="24"/>
          <w:highlight w:val="none"/>
          <w:lang w:eastAsia="zh-CN"/>
        </w:rPr>
        <w:t>派遣适宜的审核人员，并征得甲方同意</w:t>
      </w:r>
      <w:r>
        <w:rPr>
          <w:rFonts w:hint="eastAsia"/>
          <w:bCs/>
          <w:sz w:val="24"/>
          <w:highlight w:val="none"/>
        </w:rPr>
        <w:t>；</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4．向甲方及时提交审核计划，按双方约定时间实施审核并提交审核报告；</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5．遵守公正性与保密声明，当向其他组织公开保密信息时，应通知甲方；</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6．</w:t>
      </w:r>
      <w:r>
        <w:rPr>
          <w:rFonts w:hint="eastAsia"/>
          <w:bCs/>
          <w:sz w:val="24"/>
          <w:highlight w:val="none"/>
          <w:lang w:eastAsia="zh-CN"/>
        </w:rPr>
        <w:t>通过审核证明满足认证要求后，</w:t>
      </w:r>
      <w:r>
        <w:rPr>
          <w:rFonts w:hint="eastAsia"/>
          <w:bCs/>
          <w:sz w:val="24"/>
          <w:highlight w:val="none"/>
        </w:rPr>
        <w:t>及时向甲方颁发认证证书并在认监委网站公示证书信息；</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7．甲方获证后，按期实施监督审核或再认证换证，必要时实施特殊审核；</w:t>
      </w:r>
    </w:p>
    <w:p>
      <w:pPr>
        <w:keepNext w:val="0"/>
        <w:keepLines w:val="0"/>
        <w:pageBreakBefore w:val="0"/>
        <w:widowControl w:val="0"/>
        <w:wordWrap/>
        <w:topLinePunct w:val="0"/>
        <w:autoSpaceDE/>
        <w:autoSpaceDN/>
        <w:bidi w:val="0"/>
        <w:adjustRightInd/>
        <w:snapToGrid/>
        <w:spacing w:line="460" w:lineRule="exact"/>
        <w:textAlignment w:val="auto"/>
        <w:rPr>
          <w:bCs/>
          <w:sz w:val="24"/>
          <w:highlight w:val="none"/>
        </w:rPr>
      </w:pPr>
      <w:r>
        <w:rPr>
          <w:rFonts w:hint="eastAsia"/>
          <w:bCs/>
          <w:sz w:val="24"/>
          <w:highlight w:val="none"/>
        </w:rPr>
        <w:t>8．</w:t>
      </w:r>
      <w:r>
        <w:rPr>
          <w:bCs/>
          <w:sz w:val="24"/>
          <w:highlight w:val="none"/>
        </w:rPr>
        <w:t>按照认证基本规范</w:t>
      </w:r>
      <w:r>
        <w:rPr>
          <w:rFonts w:hint="eastAsia"/>
          <w:bCs/>
          <w:sz w:val="24"/>
          <w:highlight w:val="none"/>
        </w:rPr>
        <w:t>和</w:t>
      </w:r>
      <w:r>
        <w:rPr>
          <w:bCs/>
          <w:sz w:val="24"/>
          <w:highlight w:val="none"/>
        </w:rPr>
        <w:t>规则要求对其认证的管理体系实施有效的跟踪监督，对不能持续符合</w:t>
      </w:r>
    </w:p>
    <w:p>
      <w:pPr>
        <w:keepNext w:val="0"/>
        <w:keepLines w:val="0"/>
        <w:pageBreakBefore w:val="0"/>
        <w:widowControl w:val="0"/>
        <w:wordWrap/>
        <w:topLinePunct w:val="0"/>
        <w:autoSpaceDE/>
        <w:autoSpaceDN/>
        <w:bidi w:val="0"/>
        <w:adjustRightInd/>
        <w:snapToGrid/>
        <w:spacing w:line="460" w:lineRule="exact"/>
        <w:textAlignment w:val="auto"/>
        <w:rPr>
          <w:bCs/>
          <w:sz w:val="24"/>
          <w:highlight w:val="none"/>
        </w:rPr>
      </w:pPr>
      <w:r>
        <w:rPr>
          <w:bCs/>
          <w:sz w:val="24"/>
          <w:highlight w:val="none"/>
        </w:rPr>
        <w:t>认证要求的，</w:t>
      </w:r>
      <w:r>
        <w:rPr>
          <w:rFonts w:hint="eastAsia"/>
          <w:bCs/>
          <w:sz w:val="24"/>
          <w:highlight w:val="none"/>
        </w:rPr>
        <w:t>乙方</w:t>
      </w:r>
      <w:r>
        <w:rPr>
          <w:bCs/>
          <w:sz w:val="24"/>
          <w:highlight w:val="none"/>
        </w:rPr>
        <w:t>应当暂停或者撤销其认证证书，并采取有效措施避免无效证书和标志</w:t>
      </w:r>
      <w:r>
        <w:rPr>
          <w:rFonts w:hint="eastAsia"/>
          <w:bCs/>
          <w:sz w:val="24"/>
          <w:highlight w:val="none"/>
        </w:rPr>
        <w:t>的</w:t>
      </w:r>
      <w:r>
        <w:rPr>
          <w:bCs/>
          <w:sz w:val="24"/>
          <w:highlight w:val="none"/>
        </w:rPr>
        <w:t>继</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bCs/>
          <w:sz w:val="24"/>
          <w:highlight w:val="none"/>
        </w:rPr>
        <w:t>续使用</w:t>
      </w:r>
      <w:r>
        <w:rPr>
          <w:rFonts w:hint="eastAsia"/>
          <w:bCs/>
          <w:sz w:val="24"/>
          <w:highlight w:val="none"/>
        </w:rPr>
        <w:t>；</w:t>
      </w:r>
    </w:p>
    <w:p>
      <w:pPr>
        <w:keepNext w:val="0"/>
        <w:keepLines w:val="0"/>
        <w:pageBreakBefore w:val="0"/>
        <w:widowControl w:val="0"/>
        <w:wordWrap/>
        <w:topLinePunct w:val="0"/>
        <w:autoSpaceDE/>
        <w:autoSpaceDN/>
        <w:bidi w:val="0"/>
        <w:adjustRightInd/>
        <w:snapToGrid/>
        <w:spacing w:line="460" w:lineRule="exact"/>
        <w:textAlignment w:val="auto"/>
        <w:rPr>
          <w:rFonts w:hint="eastAsia" w:eastAsia="宋体"/>
          <w:bCs/>
          <w:color w:val="auto"/>
          <w:sz w:val="24"/>
          <w:highlight w:val="none"/>
          <w:lang w:eastAsia="zh-CN"/>
        </w:rPr>
      </w:pPr>
      <w:r>
        <w:rPr>
          <w:rFonts w:hint="eastAsia"/>
          <w:bCs/>
          <w:sz w:val="24"/>
          <w:highlight w:val="none"/>
          <w:lang w:val="en-US" w:eastAsia="zh-CN"/>
        </w:rPr>
        <w:t>9</w:t>
      </w:r>
      <w:r>
        <w:rPr>
          <w:rFonts w:hint="eastAsia"/>
          <w:bCs/>
          <w:sz w:val="24"/>
          <w:highlight w:val="none"/>
        </w:rPr>
        <w:t>．</w:t>
      </w:r>
      <w:r>
        <w:rPr>
          <w:rFonts w:hint="eastAsia"/>
          <w:bCs/>
          <w:sz w:val="24"/>
          <w:highlight w:val="none"/>
          <w:lang w:eastAsia="zh-CN"/>
        </w:rPr>
        <w:t>认证要求发生更改时，通</w:t>
      </w:r>
      <w:r>
        <w:rPr>
          <w:rFonts w:hint="eastAsia"/>
          <w:bCs/>
          <w:color w:val="auto"/>
          <w:sz w:val="24"/>
          <w:highlight w:val="none"/>
          <w:lang w:eastAsia="zh-CN"/>
        </w:rPr>
        <w:t>知甲方。</w:t>
      </w:r>
    </w:p>
    <w:p>
      <w:pPr>
        <w:keepNext w:val="0"/>
        <w:keepLines w:val="0"/>
        <w:pageBreakBefore w:val="0"/>
        <w:widowControl w:val="0"/>
        <w:wordWrap/>
        <w:topLinePunct w:val="0"/>
        <w:autoSpaceDE/>
        <w:autoSpaceDN/>
        <w:bidi w:val="0"/>
        <w:adjustRightInd/>
        <w:snapToGrid/>
        <w:spacing w:line="460" w:lineRule="exact"/>
        <w:textAlignment w:val="auto"/>
        <w:rPr>
          <w:rFonts w:hint="eastAsia" w:eastAsia="宋体"/>
          <w:bCs/>
          <w:color w:val="auto"/>
          <w:sz w:val="24"/>
          <w:highlight w:val="none"/>
          <w:lang w:val="en-US" w:eastAsia="zh-CN"/>
        </w:rPr>
      </w:pP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eastAsia="zh-CN"/>
        </w:rPr>
        <w:t>做出暂停、撤销认证证书的决定时，必须书面通知甲方，说明理由。</w:t>
      </w:r>
    </w:p>
    <w:p>
      <w:pPr>
        <w:keepNext w:val="0"/>
        <w:keepLines w:val="0"/>
        <w:pageBreakBefore w:val="0"/>
        <w:widowControl w:val="0"/>
        <w:wordWrap/>
        <w:topLinePunct w:val="0"/>
        <w:autoSpaceDE/>
        <w:autoSpaceDN/>
        <w:bidi w:val="0"/>
        <w:adjustRightInd/>
        <w:snapToGrid/>
        <w:spacing w:line="460" w:lineRule="exact"/>
        <w:textAlignment w:val="auto"/>
        <w:rPr>
          <w:rFonts w:hint="eastAsia"/>
          <w:bCs/>
          <w:color w:val="auto"/>
          <w:sz w:val="24"/>
          <w:highlight w:val="none"/>
        </w:rPr>
      </w:pPr>
      <w:r>
        <w:rPr>
          <w:rFonts w:hint="eastAsia"/>
          <w:bCs/>
          <w:color w:val="auto"/>
          <w:sz w:val="24"/>
          <w:highlight w:val="none"/>
          <w:lang w:val="en-US" w:eastAsia="zh-CN"/>
        </w:rPr>
        <w:t>11</w:t>
      </w:r>
      <w:r>
        <w:rPr>
          <w:rFonts w:hint="eastAsia"/>
          <w:bCs/>
          <w:color w:val="auto"/>
          <w:sz w:val="24"/>
          <w:highlight w:val="none"/>
        </w:rPr>
        <w:t>．由于乙方原因造成审核人日或费用的增加，增加部分由乙方承担。</w:t>
      </w:r>
    </w:p>
    <w:p>
      <w:pPr>
        <w:keepNext w:val="0"/>
        <w:keepLines w:val="0"/>
        <w:pageBreakBefore w:val="0"/>
        <w:widowControl w:val="0"/>
        <w:wordWrap/>
        <w:topLinePunct w:val="0"/>
        <w:autoSpaceDE/>
        <w:autoSpaceDN/>
        <w:bidi w:val="0"/>
        <w:adjustRightInd/>
        <w:snapToGrid/>
        <w:spacing w:line="460" w:lineRule="exact"/>
        <w:textAlignment w:val="auto"/>
        <w:outlineLvl w:val="0"/>
        <w:rPr>
          <w:rFonts w:hint="eastAsia" w:ascii="黑体" w:hAnsi="黑体" w:eastAsia="黑体"/>
          <w:bCs/>
          <w:color w:val="auto"/>
          <w:sz w:val="28"/>
          <w:szCs w:val="28"/>
          <w:highlight w:val="none"/>
        </w:rPr>
      </w:pPr>
      <w:r>
        <w:rPr>
          <w:rFonts w:hint="eastAsia" w:ascii="黑体" w:hAnsi="黑体" w:eastAsia="黑体"/>
          <w:bCs/>
          <w:color w:val="auto"/>
          <w:sz w:val="28"/>
          <w:szCs w:val="28"/>
          <w:highlight w:val="none"/>
        </w:rPr>
        <w:t>四、甲方责任</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b/>
          <w:bCs/>
          <w:color w:val="auto"/>
          <w:sz w:val="24"/>
          <w:highlight w:val="none"/>
        </w:rPr>
      </w:pPr>
      <w:r>
        <w:rPr>
          <w:rFonts w:hint="eastAsia" w:ascii="宋体" w:hAnsi="宋体"/>
          <w:b/>
          <w:bCs/>
          <w:color w:val="auto"/>
          <w:sz w:val="24"/>
          <w:highlight w:val="none"/>
        </w:rPr>
        <w:t>1．甲方承诺</w:t>
      </w:r>
    </w:p>
    <w:p>
      <w:pPr>
        <w:keepNext w:val="0"/>
        <w:keepLines w:val="0"/>
        <w:pageBreakBefore w:val="0"/>
        <w:widowControl w:val="0"/>
        <w:numPr>
          <w:ilvl w:val="0"/>
          <w:numId w:val="6"/>
        </w:numPr>
        <w:wordWrap/>
        <w:topLinePunct w:val="0"/>
        <w:autoSpaceDE/>
        <w:autoSpaceDN/>
        <w:bidi w:val="0"/>
        <w:adjustRightInd/>
        <w:snapToGrid/>
        <w:spacing w:line="460" w:lineRule="exact"/>
        <w:textAlignment w:val="auto"/>
        <w:rPr>
          <w:rFonts w:hint="eastAsia"/>
          <w:bCs/>
          <w:color w:val="auto"/>
          <w:sz w:val="24"/>
          <w:highlight w:val="none"/>
        </w:rPr>
      </w:pPr>
      <w:r>
        <w:rPr>
          <w:rFonts w:hint="eastAsia"/>
          <w:bCs/>
          <w:color w:val="auto"/>
          <w:sz w:val="24"/>
          <w:highlight w:val="none"/>
          <w:lang w:eastAsia="zh-CN"/>
        </w:rPr>
        <w:t>证书有效期内，</w:t>
      </w:r>
      <w:r>
        <w:rPr>
          <w:rFonts w:hint="eastAsia"/>
          <w:bCs/>
          <w:color w:val="auto"/>
          <w:sz w:val="24"/>
          <w:highlight w:val="none"/>
        </w:rPr>
        <w:t>持续有效运行管理体系；</w:t>
      </w:r>
    </w:p>
    <w:p>
      <w:pPr>
        <w:keepNext w:val="0"/>
        <w:keepLines w:val="0"/>
        <w:pageBreakBefore w:val="0"/>
        <w:widowControl w:val="0"/>
        <w:numPr>
          <w:ilvl w:val="0"/>
          <w:numId w:val="6"/>
        </w:numPr>
        <w:wordWrap/>
        <w:topLinePunct w:val="0"/>
        <w:autoSpaceDE/>
        <w:autoSpaceDN/>
        <w:bidi w:val="0"/>
        <w:adjustRightInd/>
        <w:snapToGrid/>
        <w:spacing w:line="460" w:lineRule="exact"/>
        <w:ind w:left="0" w:firstLine="480"/>
        <w:textAlignment w:val="auto"/>
        <w:rPr>
          <w:rFonts w:hint="eastAsia"/>
          <w:bCs/>
          <w:color w:val="auto"/>
          <w:sz w:val="24"/>
          <w:highlight w:val="none"/>
        </w:rPr>
      </w:pPr>
      <w:r>
        <w:rPr>
          <w:rFonts w:hint="eastAsia"/>
          <w:bCs/>
          <w:color w:val="auto"/>
          <w:sz w:val="24"/>
          <w:highlight w:val="none"/>
          <w:lang w:eastAsia="zh-CN"/>
        </w:rPr>
        <w:t>始终遵守</w:t>
      </w:r>
      <w:r>
        <w:rPr>
          <w:rFonts w:hint="eastAsia"/>
          <w:bCs/>
          <w:color w:val="auto"/>
          <w:sz w:val="24"/>
          <w:highlight w:val="none"/>
        </w:rPr>
        <w:t>认证认可相关法律法规</w:t>
      </w:r>
      <w:r>
        <w:rPr>
          <w:rFonts w:hint="eastAsia"/>
          <w:bCs/>
          <w:color w:val="auto"/>
          <w:sz w:val="24"/>
          <w:highlight w:val="none"/>
          <w:lang w:eastAsia="zh-CN"/>
        </w:rPr>
        <w:t>与乙方的相关认证程序等规定</w:t>
      </w:r>
      <w:r>
        <w:rPr>
          <w:rFonts w:hint="eastAsia"/>
          <w:bCs/>
          <w:color w:val="auto"/>
          <w:sz w:val="24"/>
          <w:highlight w:val="none"/>
        </w:rPr>
        <w:t>，协助认证监管部门的监督检查，对有关事项的询问和调查如实提供相关材料和信息；</w:t>
      </w:r>
    </w:p>
    <w:p>
      <w:pPr>
        <w:keepNext w:val="0"/>
        <w:keepLines w:val="0"/>
        <w:pageBreakBefore w:val="0"/>
        <w:widowControl w:val="0"/>
        <w:numPr>
          <w:ilvl w:val="0"/>
          <w:numId w:val="6"/>
        </w:numPr>
        <w:wordWrap/>
        <w:topLinePunct w:val="0"/>
        <w:autoSpaceDE/>
        <w:autoSpaceDN/>
        <w:bidi w:val="0"/>
        <w:adjustRightInd/>
        <w:snapToGrid/>
        <w:spacing w:line="460" w:lineRule="exact"/>
        <w:textAlignment w:val="auto"/>
        <w:rPr>
          <w:rFonts w:hint="eastAsia"/>
          <w:bCs/>
          <w:color w:val="auto"/>
          <w:sz w:val="24"/>
          <w:highlight w:val="none"/>
        </w:rPr>
      </w:pPr>
      <w:r>
        <w:rPr>
          <w:rFonts w:hint="eastAsia"/>
          <w:bCs/>
          <w:color w:val="auto"/>
          <w:sz w:val="24"/>
          <w:highlight w:val="none"/>
          <w:lang w:eastAsia="zh-CN"/>
        </w:rPr>
        <w:t>在证书有效期内，管理体系</w:t>
      </w:r>
      <w:r>
        <w:rPr>
          <w:rFonts w:hint="eastAsia"/>
          <w:bCs/>
          <w:color w:val="auto"/>
          <w:sz w:val="24"/>
          <w:highlight w:val="none"/>
        </w:rPr>
        <w:t>发生</w:t>
      </w:r>
      <w:r>
        <w:rPr>
          <w:rFonts w:hint="eastAsia"/>
          <w:bCs/>
          <w:color w:val="auto"/>
          <w:sz w:val="24"/>
          <w:highlight w:val="none"/>
          <w:lang w:eastAsia="zh-CN"/>
        </w:rPr>
        <w:t>变化及异常</w:t>
      </w:r>
      <w:r>
        <w:rPr>
          <w:rFonts w:hint="eastAsia"/>
          <w:bCs/>
          <w:color w:val="auto"/>
          <w:sz w:val="24"/>
          <w:highlight w:val="none"/>
        </w:rPr>
        <w:t>情况应及时向乙方通报</w:t>
      </w:r>
      <w:r>
        <w:rPr>
          <w:rFonts w:hint="eastAsia"/>
          <w:bCs/>
          <w:color w:val="auto"/>
          <w:sz w:val="24"/>
          <w:highlight w:val="none"/>
          <w:lang w:eastAsia="zh-CN"/>
        </w:rPr>
        <w:t>，包括但不限于</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bCs/>
          <w:color w:val="auto"/>
          <w:sz w:val="24"/>
          <w:highlight w:val="none"/>
        </w:rPr>
      </w:pPr>
      <w:r>
        <w:rPr>
          <w:rFonts w:hint="eastAsia"/>
          <w:bCs/>
          <w:color w:val="auto"/>
          <w:sz w:val="24"/>
          <w:highlight w:val="none"/>
        </w:rPr>
        <w:t>a) 客户及相关方有重大投诉；</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eastAsia="宋体"/>
          <w:bCs/>
          <w:color w:val="auto"/>
          <w:sz w:val="24"/>
          <w:highlight w:val="none"/>
          <w:lang w:eastAsia="zh-CN"/>
        </w:rPr>
      </w:pPr>
      <w:r>
        <w:rPr>
          <w:rFonts w:hint="eastAsia"/>
          <w:bCs/>
          <w:color w:val="auto"/>
          <w:sz w:val="24"/>
          <w:highlight w:val="none"/>
        </w:rPr>
        <w:t>b) 生产、销售的产品或提供的服务被</w:t>
      </w:r>
      <w:r>
        <w:rPr>
          <w:rFonts w:hint="eastAsia"/>
          <w:bCs/>
          <w:color w:val="auto"/>
          <w:sz w:val="24"/>
          <w:highlight w:val="none"/>
          <w:lang w:eastAsia="zh-CN"/>
        </w:rPr>
        <w:t>国家行政主管</w:t>
      </w:r>
      <w:r>
        <w:rPr>
          <w:rFonts w:hint="eastAsia"/>
          <w:bCs/>
          <w:color w:val="auto"/>
          <w:sz w:val="24"/>
          <w:highlight w:val="none"/>
        </w:rPr>
        <w:t>部门认定不合格</w:t>
      </w:r>
      <w:r>
        <w:rPr>
          <w:rFonts w:hint="eastAsia"/>
          <w:bCs/>
          <w:color w:val="auto"/>
          <w:sz w:val="24"/>
          <w:highlight w:val="none"/>
          <w:lang w:eastAsia="zh-CN"/>
        </w:rPr>
        <w:t>，或能源绩效、环境、安全、信息安全、食品安全等监测不合格；</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bCs/>
          <w:color w:val="auto"/>
          <w:sz w:val="24"/>
          <w:highlight w:val="none"/>
        </w:rPr>
      </w:pPr>
      <w:r>
        <w:rPr>
          <w:rFonts w:hint="eastAsia"/>
          <w:bCs/>
          <w:color w:val="auto"/>
          <w:sz w:val="24"/>
          <w:highlight w:val="none"/>
        </w:rPr>
        <w:t>c) 发生</w:t>
      </w:r>
      <w:r>
        <w:rPr>
          <w:rFonts w:hint="eastAsia"/>
          <w:bCs/>
          <w:color w:val="auto"/>
          <w:sz w:val="24"/>
          <w:highlight w:val="none"/>
          <w:lang w:eastAsia="zh-CN"/>
        </w:rPr>
        <w:t>产品与服务的</w:t>
      </w:r>
      <w:r>
        <w:rPr>
          <w:rFonts w:hint="eastAsia"/>
          <w:bCs/>
          <w:color w:val="auto"/>
          <w:sz w:val="24"/>
          <w:highlight w:val="none"/>
        </w:rPr>
        <w:t>质量</w:t>
      </w:r>
      <w:r>
        <w:rPr>
          <w:rFonts w:hint="eastAsia"/>
          <w:bCs/>
          <w:color w:val="auto"/>
          <w:sz w:val="24"/>
          <w:highlight w:val="none"/>
          <w:lang w:val="en-US" w:eastAsia="zh-CN"/>
        </w:rPr>
        <w:t>/</w:t>
      </w:r>
      <w:r>
        <w:rPr>
          <w:rFonts w:hint="eastAsia"/>
          <w:bCs/>
          <w:color w:val="auto"/>
          <w:sz w:val="24"/>
          <w:highlight w:val="none"/>
          <w:lang w:eastAsia="zh-CN"/>
        </w:rPr>
        <w:t>环境</w:t>
      </w:r>
      <w:r>
        <w:rPr>
          <w:rFonts w:hint="eastAsia"/>
          <w:bCs/>
          <w:color w:val="auto"/>
          <w:sz w:val="24"/>
          <w:highlight w:val="none"/>
          <w:lang w:val="en-US" w:eastAsia="zh-CN"/>
        </w:rPr>
        <w:t>/</w:t>
      </w:r>
      <w:r>
        <w:rPr>
          <w:rFonts w:hint="eastAsia"/>
          <w:bCs/>
          <w:color w:val="auto"/>
          <w:sz w:val="24"/>
          <w:highlight w:val="none"/>
        </w:rPr>
        <w:t>安全</w:t>
      </w:r>
      <w:r>
        <w:rPr>
          <w:rFonts w:hint="eastAsia"/>
          <w:bCs/>
          <w:color w:val="auto"/>
          <w:sz w:val="24"/>
          <w:highlight w:val="none"/>
          <w:lang w:val="en-US" w:eastAsia="zh-CN"/>
        </w:rPr>
        <w:t>/食品安全/信息安全/能源</w:t>
      </w:r>
      <w:r>
        <w:rPr>
          <w:rFonts w:hint="eastAsia"/>
          <w:bCs/>
          <w:color w:val="auto"/>
          <w:sz w:val="24"/>
          <w:highlight w:val="none"/>
          <w:lang w:eastAsia="zh-CN"/>
        </w:rPr>
        <w:t>等重大</w:t>
      </w:r>
      <w:r>
        <w:rPr>
          <w:rFonts w:hint="eastAsia"/>
          <w:bCs/>
          <w:color w:val="auto"/>
          <w:sz w:val="24"/>
          <w:highlight w:val="none"/>
        </w:rPr>
        <w:t>事故；</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sz w:val="24"/>
          <w:highlight w:val="none"/>
        </w:rPr>
        <w:t>d) 导</w:t>
      </w:r>
      <w:r>
        <w:rPr>
          <w:rFonts w:hint="eastAsia" w:ascii="Times New Roman" w:hAnsi="Times New Roman" w:eastAsia="宋体" w:cs="Times New Roman"/>
          <w:bCs/>
          <w:color w:val="auto"/>
          <w:sz w:val="24"/>
          <w:highlight w:val="none"/>
        </w:rPr>
        <w:t>致监管机构介入的严重事件或违法情况；</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rPr>
        <w:t>e) 相关情况发生变更，包括：法律地位、生产经营状况、组织状态或所有权变更；取得的行政许可资格、强制性认证或其他资质证书变更；法定代表人、最高管理者</w:t>
      </w:r>
      <w:r>
        <w:rPr>
          <w:rFonts w:hint="eastAsia" w:cs="Times New Roman"/>
          <w:bCs/>
          <w:color w:val="auto"/>
          <w:sz w:val="24"/>
          <w:highlight w:val="none"/>
          <w:lang w:eastAsia="zh-CN"/>
        </w:rPr>
        <w:t>以及关键的管理</w:t>
      </w:r>
      <w:r>
        <w:rPr>
          <w:rFonts w:hint="eastAsia" w:cs="Times New Roman"/>
          <w:bCs/>
          <w:color w:val="auto"/>
          <w:sz w:val="24"/>
          <w:highlight w:val="none"/>
          <w:lang w:val="en-US" w:eastAsia="zh-CN"/>
        </w:rPr>
        <w:t>/决策和技术人员</w:t>
      </w:r>
      <w:r>
        <w:rPr>
          <w:rFonts w:hint="eastAsia" w:ascii="Times New Roman" w:hAnsi="Times New Roman" w:eastAsia="宋体" w:cs="Times New Roman"/>
          <w:bCs/>
          <w:color w:val="auto"/>
          <w:sz w:val="24"/>
          <w:highlight w:val="none"/>
        </w:rPr>
        <w:t>变更；生产经营或服务的工作场所变更；</w:t>
      </w:r>
      <w:r>
        <w:rPr>
          <w:rFonts w:hint="eastAsia" w:cs="Times New Roman"/>
          <w:bCs/>
          <w:color w:val="auto"/>
          <w:sz w:val="24"/>
          <w:highlight w:val="none"/>
          <w:lang w:val="en-US" w:eastAsia="zh-CN"/>
        </w:rPr>
        <w:t>业务技术特点的变更</w:t>
      </w:r>
      <w:r>
        <w:rPr>
          <w:rFonts w:hint="eastAsia" w:cs="Times New Roman"/>
          <w:bCs/>
          <w:color w:val="auto"/>
          <w:sz w:val="24"/>
          <w:highlight w:val="none"/>
          <w:lang w:eastAsia="zh-CN"/>
        </w:rPr>
        <w:t>；</w:t>
      </w:r>
      <w:r>
        <w:rPr>
          <w:rFonts w:hint="eastAsia" w:ascii="Times New Roman" w:hAnsi="Times New Roman" w:eastAsia="宋体" w:cs="Times New Roman"/>
          <w:bCs/>
          <w:color w:val="auto"/>
          <w:sz w:val="24"/>
          <w:highlight w:val="none"/>
        </w:rPr>
        <w:t>体系覆盖的活动范围</w:t>
      </w:r>
      <w:r>
        <w:rPr>
          <w:rFonts w:hint="eastAsia" w:cs="Times New Roman"/>
          <w:bCs/>
          <w:color w:val="auto"/>
          <w:sz w:val="24"/>
          <w:highlight w:val="none"/>
          <w:lang w:eastAsia="zh-CN"/>
        </w:rPr>
        <w:t>（含能源管理体系边界）</w:t>
      </w:r>
      <w:r>
        <w:rPr>
          <w:rFonts w:hint="eastAsia" w:ascii="Times New Roman" w:hAnsi="Times New Roman" w:eastAsia="宋体" w:cs="Times New Roman"/>
          <w:bCs/>
          <w:color w:val="auto"/>
          <w:sz w:val="24"/>
          <w:highlight w:val="none"/>
        </w:rPr>
        <w:t>变更；</w:t>
      </w:r>
      <w:r>
        <w:rPr>
          <w:rFonts w:hint="eastAsia" w:ascii="Times New Roman" w:hAnsi="Times New Roman" w:eastAsia="宋体" w:cs="Times New Roman"/>
          <w:bCs/>
          <w:color w:val="auto"/>
          <w:sz w:val="24"/>
          <w:highlight w:val="none"/>
          <w:lang w:val="en-US" w:eastAsia="zh-CN"/>
        </w:rPr>
        <w:t>体系覆盖人数</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rPr>
        <w:t>体系和重要过程的重大变更等；</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cs="Times New Roman"/>
          <w:bCs/>
          <w:color w:val="auto"/>
          <w:sz w:val="24"/>
          <w:highlight w:val="none"/>
          <w:lang w:eastAsia="zh-CN"/>
        </w:rPr>
      </w:pPr>
      <w:r>
        <w:rPr>
          <w:rFonts w:hint="eastAsia" w:ascii="Times New Roman" w:hAnsi="Times New Roman" w:eastAsia="宋体" w:cs="Times New Roman"/>
          <w:bCs/>
          <w:color w:val="auto"/>
          <w:sz w:val="24"/>
          <w:highlight w:val="none"/>
        </w:rPr>
        <w:t>f)</w:t>
      </w:r>
      <w:r>
        <w:rPr>
          <w:rFonts w:hint="eastAsia" w:cs="Times New Roman"/>
          <w:bCs/>
          <w:color w:val="auto"/>
          <w:sz w:val="24"/>
          <w:highlight w:val="none"/>
          <w:lang w:val="en-US" w:eastAsia="zh-CN"/>
        </w:rPr>
        <w:t xml:space="preserve"> </w:t>
      </w:r>
      <w:r>
        <w:rPr>
          <w:rFonts w:hint="eastAsia" w:cs="Times New Roman"/>
          <w:bCs/>
          <w:color w:val="auto"/>
          <w:sz w:val="24"/>
          <w:highlight w:val="none"/>
          <w:lang w:eastAsia="zh-CN"/>
        </w:rPr>
        <w:t>产品召回事件及处理情况；</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ascii="Times New Roman" w:hAnsi="Times New Roman" w:eastAsia="宋体" w:cs="Times New Roman"/>
          <w:bCs/>
          <w:color w:val="auto"/>
          <w:sz w:val="24"/>
          <w:highlight w:val="none"/>
        </w:rPr>
      </w:pPr>
      <w:r>
        <w:rPr>
          <w:rFonts w:hint="eastAsia" w:cs="Times New Roman"/>
          <w:bCs/>
          <w:color w:val="auto"/>
          <w:sz w:val="24"/>
          <w:highlight w:val="none"/>
          <w:lang w:val="en-US" w:eastAsia="zh-CN"/>
        </w:rPr>
        <w:t>g</w:t>
      </w:r>
      <w:r>
        <w:rPr>
          <w:rFonts w:hint="eastAsia" w:ascii="Times New Roman" w:hAnsi="Times New Roman" w:eastAsia="宋体" w:cs="Times New Roman"/>
          <w:bCs/>
          <w:color w:val="auto"/>
          <w:sz w:val="24"/>
          <w:highlight w:val="none"/>
        </w:rPr>
        <w:t>)</w:t>
      </w:r>
      <w:r>
        <w:rPr>
          <w:rFonts w:hint="eastAsia" w:cs="Times New Roman"/>
          <w:bCs/>
          <w:color w:val="auto"/>
          <w:sz w:val="24"/>
          <w:highlight w:val="none"/>
          <w:lang w:val="en-US" w:eastAsia="zh-CN"/>
        </w:rPr>
        <w:t xml:space="preserve"> </w:t>
      </w:r>
      <w:r>
        <w:rPr>
          <w:rFonts w:hint="eastAsia" w:cs="Times New Roman"/>
          <w:bCs/>
          <w:color w:val="auto"/>
          <w:sz w:val="24"/>
          <w:highlight w:val="none"/>
          <w:lang w:eastAsia="zh-CN"/>
        </w:rPr>
        <w:t>其他影响食品安全的事件：</w:t>
      </w:r>
      <w:r>
        <w:rPr>
          <w:rFonts w:hint="eastAsia" w:ascii="Times New Roman" w:hAnsi="Times New Roman" w:eastAsia="宋体" w:cs="Times New Roman"/>
          <w:bCs/>
          <w:color w:val="auto"/>
          <w:sz w:val="24"/>
          <w:highlight w:val="none"/>
        </w:rPr>
        <w:t xml:space="preserve"> </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cs="Times New Roman"/>
          <w:bCs/>
          <w:color w:val="auto"/>
          <w:sz w:val="24"/>
          <w:highlight w:val="none"/>
          <w:lang w:eastAsia="zh-CN"/>
        </w:rPr>
      </w:pPr>
      <w:r>
        <w:rPr>
          <w:rFonts w:hint="eastAsia" w:cs="Times New Roman"/>
          <w:bCs/>
          <w:color w:val="auto"/>
          <w:sz w:val="24"/>
          <w:highlight w:val="none"/>
          <w:lang w:val="en-US" w:eastAsia="zh-CN"/>
        </w:rPr>
        <w:t>h</w:t>
      </w:r>
      <w:r>
        <w:rPr>
          <w:rFonts w:hint="eastAsia" w:ascii="Times New Roman" w:hAnsi="Times New Roman" w:eastAsia="宋体" w:cs="Times New Roman"/>
          <w:bCs/>
          <w:color w:val="auto"/>
          <w:sz w:val="24"/>
          <w:highlight w:val="none"/>
        </w:rPr>
        <w:t>)</w:t>
      </w:r>
      <w:r>
        <w:rPr>
          <w:rFonts w:hint="eastAsia" w:cs="Times New Roman"/>
          <w:bCs/>
          <w:color w:val="auto"/>
          <w:sz w:val="24"/>
          <w:highlight w:val="none"/>
          <w:lang w:val="en-US" w:eastAsia="zh-CN"/>
        </w:rPr>
        <w:t xml:space="preserve"> </w:t>
      </w:r>
      <w:r>
        <w:rPr>
          <w:rFonts w:hint="eastAsia" w:cs="Times New Roman"/>
          <w:bCs/>
          <w:color w:val="auto"/>
          <w:sz w:val="24"/>
          <w:highlight w:val="none"/>
          <w:lang w:eastAsia="zh-CN"/>
        </w:rPr>
        <w:t>适用的法律法规要求的变更信息；</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cs="Times New Roman"/>
          <w:bCs/>
          <w:color w:val="auto"/>
          <w:sz w:val="24"/>
          <w:highlight w:val="none"/>
          <w:lang w:eastAsia="zh-CN"/>
        </w:rPr>
      </w:pPr>
      <w:r>
        <w:rPr>
          <w:rFonts w:hint="eastAsia" w:cs="Times New Roman"/>
          <w:bCs/>
          <w:color w:val="auto"/>
          <w:sz w:val="24"/>
          <w:highlight w:val="none"/>
          <w:lang w:val="en-US" w:eastAsia="zh-CN"/>
        </w:rPr>
        <w:t>i</w:t>
      </w:r>
      <w:r>
        <w:rPr>
          <w:rFonts w:hint="eastAsia" w:ascii="Times New Roman" w:hAnsi="Times New Roman" w:eastAsia="宋体" w:cs="Times New Roman"/>
          <w:bCs/>
          <w:color w:val="auto"/>
          <w:sz w:val="24"/>
          <w:highlight w:val="none"/>
        </w:rPr>
        <w:t>)</w:t>
      </w:r>
      <w:r>
        <w:rPr>
          <w:rFonts w:hint="eastAsia" w:cs="Times New Roman"/>
          <w:bCs/>
          <w:color w:val="auto"/>
          <w:sz w:val="24"/>
          <w:highlight w:val="none"/>
          <w:lang w:val="en-US" w:eastAsia="zh-CN"/>
        </w:rPr>
        <w:t xml:space="preserve"> </w:t>
      </w:r>
      <w:r>
        <w:rPr>
          <w:rFonts w:hint="eastAsia" w:cs="Times New Roman"/>
          <w:bCs/>
          <w:color w:val="auto"/>
          <w:sz w:val="24"/>
          <w:highlight w:val="none"/>
          <w:lang w:eastAsia="zh-CN"/>
        </w:rPr>
        <w:t>在乙方要求时，</w:t>
      </w:r>
      <w:r>
        <w:rPr>
          <w:rFonts w:hint="eastAsia" w:cs="Times New Roman"/>
          <w:bCs/>
          <w:color w:val="auto"/>
          <w:sz w:val="24"/>
          <w:highlight w:val="none"/>
          <w:lang w:val="zh-CN" w:eastAsia="zh-CN"/>
        </w:rPr>
        <w:t>向乙方提供所有甲方收到有关投诉的记录和依据体系标准或其他规范性文件的要求所采取的纠正措施的记录；</w:t>
      </w:r>
    </w:p>
    <w:p>
      <w:pPr>
        <w:keepNext w:val="0"/>
        <w:keepLines w:val="0"/>
        <w:pageBreakBefore w:val="0"/>
        <w:widowControl w:val="0"/>
        <w:wordWrap/>
        <w:topLinePunct w:val="0"/>
        <w:autoSpaceDE/>
        <w:autoSpaceDN/>
        <w:bidi w:val="0"/>
        <w:adjustRightInd/>
        <w:snapToGrid/>
        <w:spacing w:line="460" w:lineRule="exact"/>
        <w:ind w:firstLine="960" w:firstLineChars="400"/>
        <w:textAlignment w:val="auto"/>
        <w:rPr>
          <w:rFonts w:hint="eastAsia"/>
          <w:bCs/>
          <w:color w:val="auto"/>
          <w:sz w:val="24"/>
          <w:highlight w:val="none"/>
        </w:rPr>
      </w:pPr>
      <w:r>
        <w:rPr>
          <w:rFonts w:hint="eastAsia" w:cs="Times New Roman"/>
          <w:bCs/>
          <w:color w:val="auto"/>
          <w:sz w:val="24"/>
          <w:highlight w:val="none"/>
          <w:lang w:val="en-US" w:eastAsia="zh-CN"/>
        </w:rPr>
        <w:t>j</w:t>
      </w:r>
      <w:r>
        <w:rPr>
          <w:rFonts w:hint="eastAsia" w:ascii="Times New Roman" w:hAnsi="Times New Roman" w:eastAsia="宋体" w:cs="Times New Roman"/>
          <w:bCs/>
          <w:color w:val="auto"/>
          <w:sz w:val="24"/>
          <w:highlight w:val="none"/>
        </w:rPr>
        <w:t>) 出现影响合</w:t>
      </w:r>
      <w:r>
        <w:rPr>
          <w:rFonts w:hint="eastAsia"/>
          <w:bCs/>
          <w:color w:val="auto"/>
          <w:sz w:val="24"/>
          <w:highlight w:val="none"/>
        </w:rPr>
        <w:t>同约定的管理体系运行的其他重要情况。</w:t>
      </w:r>
    </w:p>
    <w:p>
      <w:pPr>
        <w:keepNext w:val="0"/>
        <w:keepLines w:val="0"/>
        <w:pageBreakBefore w:val="0"/>
        <w:widowControl w:val="0"/>
        <w:wordWrap/>
        <w:topLinePunct w:val="0"/>
        <w:autoSpaceDE/>
        <w:autoSpaceDN/>
        <w:bidi w:val="0"/>
        <w:adjustRightInd/>
        <w:snapToGrid/>
        <w:spacing w:line="460" w:lineRule="exact"/>
        <w:ind w:firstLine="840" w:firstLineChars="400"/>
        <w:textAlignment w:val="auto"/>
        <w:rPr>
          <w:rFonts w:hint="eastAsia"/>
          <w:bCs/>
          <w:color w:val="auto"/>
          <w:szCs w:val="21"/>
          <w:highlight w:val="none"/>
          <w:lang w:eastAsia="zh-CN"/>
        </w:rPr>
      </w:pPr>
      <w:r>
        <w:rPr>
          <w:rFonts w:hint="eastAsia"/>
          <w:bCs/>
          <w:color w:val="auto"/>
          <w:szCs w:val="21"/>
          <w:highlight w:val="none"/>
        </w:rPr>
        <w:t>注：发生</w:t>
      </w:r>
      <w:r>
        <w:rPr>
          <w:rFonts w:hint="eastAsia"/>
          <w:bCs/>
          <w:color w:val="auto"/>
          <w:szCs w:val="21"/>
          <w:highlight w:val="none"/>
          <w:lang w:eastAsia="zh-CN"/>
        </w:rPr>
        <w:t>以上</w:t>
      </w:r>
      <w:r>
        <w:rPr>
          <w:rFonts w:hint="eastAsia"/>
          <w:bCs/>
          <w:color w:val="auto"/>
          <w:szCs w:val="21"/>
          <w:highlight w:val="none"/>
        </w:rPr>
        <w:t>情况</w:t>
      </w:r>
      <w:r>
        <w:rPr>
          <w:rFonts w:hint="eastAsia"/>
          <w:bCs/>
          <w:color w:val="auto"/>
          <w:szCs w:val="21"/>
          <w:highlight w:val="none"/>
          <w:lang w:eastAsia="zh-CN"/>
        </w:rPr>
        <w:t>时，须在三个工作日内通报乙方，乙方视情况采取相应的措施（包括调整对甲方认证监督周期、方式及有关内容、暂停或撤销认证证书等），由此产生的审核等费用由甲方承担。若甲方未在规定时限内通报乙方，则乙方有权先行暂停认证证书，并将保留采取其他措施或者追究相关法律责任的权利。</w:t>
      </w:r>
    </w:p>
    <w:p>
      <w:pPr>
        <w:keepNext w:val="0"/>
        <w:keepLines w:val="0"/>
        <w:pageBreakBefore w:val="0"/>
        <w:widowControl w:val="0"/>
        <w:numPr>
          <w:ilvl w:val="0"/>
          <w:numId w:val="6"/>
        </w:numPr>
        <w:wordWrap/>
        <w:topLinePunct w:val="0"/>
        <w:autoSpaceDE/>
        <w:autoSpaceDN/>
        <w:bidi w:val="0"/>
        <w:adjustRightInd/>
        <w:snapToGrid/>
        <w:spacing w:line="460" w:lineRule="exact"/>
        <w:ind w:left="0" w:firstLine="480"/>
        <w:textAlignment w:val="auto"/>
        <w:rPr>
          <w:rFonts w:hint="eastAsia"/>
          <w:bCs/>
          <w:color w:val="auto"/>
          <w:sz w:val="24"/>
          <w:highlight w:val="none"/>
        </w:rPr>
      </w:pPr>
      <w:r>
        <w:rPr>
          <w:rFonts w:hint="eastAsia"/>
          <w:bCs/>
          <w:color w:val="auto"/>
          <w:sz w:val="24"/>
          <w:highlight w:val="none"/>
        </w:rPr>
        <w:t xml:space="preserve">获得认证后，正确使用认证证书、认证标志和有关信息，包括（但不限于）以下：             </w:t>
      </w:r>
    </w:p>
    <w:p>
      <w:pPr>
        <w:keepNext w:val="0"/>
        <w:keepLines w:val="0"/>
        <w:pageBreakBefore w:val="0"/>
        <w:widowControl w:val="0"/>
        <w:numPr>
          <w:ilvl w:val="0"/>
          <w:numId w:val="7"/>
        </w:numPr>
        <w:tabs>
          <w:tab w:val="left" w:pos="0"/>
          <w:tab w:val="left" w:pos="840"/>
        </w:tabs>
        <w:wordWrap/>
        <w:topLinePunct w:val="0"/>
        <w:autoSpaceDE/>
        <w:autoSpaceDN/>
        <w:bidi w:val="0"/>
        <w:adjustRightInd/>
        <w:snapToGrid/>
        <w:spacing w:line="460" w:lineRule="exact"/>
        <w:ind w:firstLine="720" w:firstLineChars="300"/>
        <w:textAlignment w:val="auto"/>
        <w:rPr>
          <w:rFonts w:hint="eastAsia"/>
          <w:bCs/>
          <w:sz w:val="24"/>
          <w:highlight w:val="none"/>
        </w:rPr>
      </w:pPr>
      <w:r>
        <w:rPr>
          <w:rFonts w:hint="eastAsia"/>
          <w:bCs/>
          <w:color w:val="auto"/>
          <w:sz w:val="24"/>
          <w:highlight w:val="none"/>
        </w:rPr>
        <w:t>在传播媒介（如互联网、宣传册或广告）或其他文件中</w:t>
      </w:r>
      <w:r>
        <w:rPr>
          <w:rFonts w:hint="eastAsia"/>
          <w:bCs/>
          <w:sz w:val="24"/>
          <w:highlight w:val="none"/>
        </w:rPr>
        <w:t>引用认证状态时，应符合乙方对认证证书及认证标志的管理要求（具体见乙方公开文件）；</w:t>
      </w:r>
    </w:p>
    <w:p>
      <w:pPr>
        <w:keepNext w:val="0"/>
        <w:keepLines w:val="0"/>
        <w:pageBreakBefore w:val="0"/>
        <w:widowControl w:val="0"/>
        <w:wordWrap/>
        <w:topLinePunct w:val="0"/>
        <w:autoSpaceDE/>
        <w:autoSpaceDN/>
        <w:bidi w:val="0"/>
        <w:adjustRightInd/>
        <w:snapToGrid/>
        <w:spacing w:line="460" w:lineRule="exact"/>
        <w:ind w:firstLine="720" w:firstLineChars="300"/>
        <w:textAlignment w:val="auto"/>
        <w:rPr>
          <w:rFonts w:hint="eastAsia"/>
          <w:bCs/>
          <w:sz w:val="24"/>
          <w:highlight w:val="none"/>
        </w:rPr>
      </w:pPr>
      <w:r>
        <w:rPr>
          <w:rFonts w:hint="eastAsia"/>
          <w:bCs/>
          <w:sz w:val="24"/>
          <w:highlight w:val="none"/>
        </w:rPr>
        <w:t>b) 不做出或不允许有关于认证资格的误导性说明；</w:t>
      </w:r>
    </w:p>
    <w:p>
      <w:pPr>
        <w:keepNext w:val="0"/>
        <w:keepLines w:val="0"/>
        <w:pageBreakBefore w:val="0"/>
        <w:widowControl w:val="0"/>
        <w:wordWrap/>
        <w:topLinePunct w:val="0"/>
        <w:autoSpaceDE/>
        <w:autoSpaceDN/>
        <w:bidi w:val="0"/>
        <w:adjustRightInd/>
        <w:snapToGrid/>
        <w:spacing w:line="460" w:lineRule="exact"/>
        <w:ind w:firstLine="720" w:firstLineChars="300"/>
        <w:textAlignment w:val="auto"/>
        <w:rPr>
          <w:rFonts w:hint="eastAsia"/>
          <w:bCs/>
          <w:color w:val="auto"/>
          <w:sz w:val="24"/>
          <w:highlight w:val="none"/>
        </w:rPr>
      </w:pPr>
      <w:r>
        <w:rPr>
          <w:rFonts w:hint="eastAsia"/>
          <w:bCs/>
          <w:sz w:val="24"/>
          <w:highlight w:val="none"/>
        </w:rPr>
        <w:t>c) 不以或不</w:t>
      </w:r>
      <w:r>
        <w:rPr>
          <w:rFonts w:hint="eastAsia"/>
          <w:bCs/>
          <w:color w:val="auto"/>
          <w:sz w:val="24"/>
          <w:highlight w:val="none"/>
        </w:rPr>
        <w:t>允许以误导性方式使用认证文件或其任何部分；</w:t>
      </w:r>
    </w:p>
    <w:p>
      <w:pPr>
        <w:keepNext w:val="0"/>
        <w:keepLines w:val="0"/>
        <w:pageBreakBefore w:val="0"/>
        <w:widowControl w:val="0"/>
        <w:wordWrap/>
        <w:topLinePunct w:val="0"/>
        <w:autoSpaceDE/>
        <w:autoSpaceDN/>
        <w:bidi w:val="0"/>
        <w:adjustRightInd/>
        <w:snapToGrid/>
        <w:spacing w:line="460" w:lineRule="exact"/>
        <w:ind w:firstLine="720" w:firstLineChars="300"/>
        <w:textAlignment w:val="auto"/>
        <w:rPr>
          <w:rFonts w:hint="eastAsia"/>
          <w:bCs/>
          <w:color w:val="auto"/>
          <w:sz w:val="24"/>
          <w:highlight w:val="none"/>
        </w:rPr>
      </w:pPr>
      <w:r>
        <w:rPr>
          <w:rFonts w:hint="eastAsia"/>
          <w:bCs/>
          <w:color w:val="auto"/>
          <w:sz w:val="24"/>
          <w:highlight w:val="none"/>
        </w:rPr>
        <w:t>d) 不允许在引用管理体系认证资格时，暗示或误导公众认为其产品（包括服务）或过程通过了认证；</w:t>
      </w:r>
    </w:p>
    <w:p>
      <w:pPr>
        <w:keepNext w:val="0"/>
        <w:keepLines w:val="0"/>
        <w:pageBreakBefore w:val="0"/>
        <w:widowControl w:val="0"/>
        <w:wordWrap/>
        <w:topLinePunct w:val="0"/>
        <w:autoSpaceDE/>
        <w:autoSpaceDN/>
        <w:bidi w:val="0"/>
        <w:adjustRightInd/>
        <w:snapToGrid/>
        <w:spacing w:line="460" w:lineRule="exact"/>
        <w:ind w:firstLine="720" w:firstLineChars="300"/>
        <w:textAlignment w:val="auto"/>
        <w:rPr>
          <w:rFonts w:hint="eastAsia" w:eastAsia="宋体"/>
          <w:bCs/>
          <w:color w:val="auto"/>
          <w:sz w:val="24"/>
          <w:highlight w:val="none"/>
          <w:lang w:eastAsia="zh-CN"/>
        </w:rPr>
      </w:pPr>
      <w:r>
        <w:rPr>
          <w:rFonts w:hint="eastAsia"/>
          <w:bCs/>
          <w:color w:val="auto"/>
          <w:sz w:val="24"/>
          <w:highlight w:val="none"/>
        </w:rPr>
        <w:t>e) 在</w:t>
      </w:r>
      <w:r>
        <w:rPr>
          <w:rFonts w:hint="eastAsia"/>
          <w:bCs/>
          <w:color w:val="auto"/>
          <w:sz w:val="24"/>
          <w:highlight w:val="none"/>
          <w:lang w:eastAsia="zh-CN"/>
        </w:rPr>
        <w:t>认证证书</w:t>
      </w:r>
      <w:r>
        <w:rPr>
          <w:rFonts w:hint="eastAsia"/>
          <w:bCs/>
          <w:color w:val="auto"/>
          <w:sz w:val="24"/>
          <w:highlight w:val="none"/>
        </w:rPr>
        <w:t>被</w:t>
      </w:r>
      <w:r>
        <w:rPr>
          <w:rFonts w:hint="eastAsia"/>
          <w:bCs/>
          <w:color w:val="auto"/>
          <w:sz w:val="24"/>
          <w:highlight w:val="none"/>
          <w:lang w:eastAsia="zh-CN"/>
        </w:rPr>
        <w:t>乙方</w:t>
      </w:r>
      <w:r>
        <w:rPr>
          <w:rFonts w:hint="eastAsia"/>
          <w:bCs/>
          <w:color w:val="auto"/>
          <w:sz w:val="24"/>
          <w:highlight w:val="none"/>
        </w:rPr>
        <w:t>撤消</w:t>
      </w:r>
      <w:r>
        <w:rPr>
          <w:rFonts w:hint="eastAsia"/>
          <w:bCs/>
          <w:color w:val="auto"/>
          <w:sz w:val="24"/>
          <w:highlight w:val="none"/>
          <w:lang w:eastAsia="zh-CN"/>
        </w:rPr>
        <w:t>或甲方自愿申请注销认证证书</w:t>
      </w:r>
      <w:r>
        <w:rPr>
          <w:rFonts w:hint="eastAsia"/>
          <w:bCs/>
          <w:color w:val="auto"/>
          <w:sz w:val="24"/>
          <w:highlight w:val="none"/>
        </w:rPr>
        <w:t>时，按照乙方的指令立即停止使用</w:t>
      </w:r>
      <w:r>
        <w:rPr>
          <w:rFonts w:hint="eastAsia"/>
          <w:bCs/>
          <w:color w:val="auto"/>
          <w:sz w:val="24"/>
          <w:highlight w:val="none"/>
          <w:lang w:eastAsia="zh-CN"/>
        </w:rPr>
        <w:t>认证证书和认证标志、并停止有关认证内容的广告和宣传、停止使用所有引用认证资格的广告材料和宣传，并向乙方交还证书。</w:t>
      </w:r>
    </w:p>
    <w:p>
      <w:pPr>
        <w:keepNext w:val="0"/>
        <w:keepLines w:val="0"/>
        <w:pageBreakBefore w:val="0"/>
        <w:widowControl w:val="0"/>
        <w:wordWrap/>
        <w:topLinePunct w:val="0"/>
        <w:autoSpaceDE/>
        <w:autoSpaceDN/>
        <w:bidi w:val="0"/>
        <w:adjustRightInd/>
        <w:snapToGrid/>
        <w:spacing w:line="460" w:lineRule="exact"/>
        <w:ind w:firstLine="720" w:firstLineChars="300"/>
        <w:textAlignment w:val="auto"/>
        <w:rPr>
          <w:rFonts w:hint="eastAsia"/>
          <w:bCs/>
          <w:color w:val="auto"/>
          <w:sz w:val="24"/>
          <w:highlight w:val="none"/>
        </w:rPr>
      </w:pPr>
      <w:r>
        <w:rPr>
          <w:rFonts w:hint="eastAsia"/>
          <w:bCs/>
          <w:color w:val="auto"/>
          <w:sz w:val="24"/>
          <w:highlight w:val="none"/>
        </w:rPr>
        <w:t>f) 在认证范围被缩小时，修改所有的广告材料；</w:t>
      </w:r>
    </w:p>
    <w:p>
      <w:pPr>
        <w:keepNext w:val="0"/>
        <w:keepLines w:val="0"/>
        <w:pageBreakBefore w:val="0"/>
        <w:widowControl w:val="0"/>
        <w:wordWrap/>
        <w:topLinePunct w:val="0"/>
        <w:autoSpaceDE/>
        <w:autoSpaceDN/>
        <w:bidi w:val="0"/>
        <w:adjustRightInd/>
        <w:snapToGrid/>
        <w:spacing w:line="460" w:lineRule="exact"/>
        <w:ind w:firstLine="720" w:firstLineChars="300"/>
        <w:textAlignment w:val="auto"/>
        <w:rPr>
          <w:rFonts w:hint="eastAsia"/>
          <w:bCs/>
          <w:color w:val="auto"/>
          <w:sz w:val="24"/>
          <w:highlight w:val="none"/>
        </w:rPr>
      </w:pPr>
      <w:r>
        <w:rPr>
          <w:rFonts w:hint="eastAsia"/>
          <w:bCs/>
          <w:color w:val="auto"/>
          <w:sz w:val="24"/>
          <w:highlight w:val="none"/>
        </w:rPr>
        <w:t>g) 不暗示认证适用于认证范围以外的活动和场所；</w:t>
      </w:r>
    </w:p>
    <w:p>
      <w:pPr>
        <w:keepNext w:val="0"/>
        <w:keepLines w:val="0"/>
        <w:pageBreakBefore w:val="0"/>
        <w:widowControl w:val="0"/>
        <w:wordWrap/>
        <w:topLinePunct w:val="0"/>
        <w:autoSpaceDE/>
        <w:autoSpaceDN/>
        <w:bidi w:val="0"/>
        <w:adjustRightInd/>
        <w:snapToGrid/>
        <w:spacing w:line="460" w:lineRule="exact"/>
        <w:ind w:firstLine="720" w:firstLineChars="300"/>
        <w:textAlignment w:val="auto"/>
        <w:rPr>
          <w:rFonts w:hint="eastAsia"/>
          <w:bCs/>
          <w:color w:val="auto"/>
          <w:sz w:val="24"/>
          <w:highlight w:val="none"/>
        </w:rPr>
      </w:pPr>
      <w:r>
        <w:rPr>
          <w:rFonts w:hint="eastAsia"/>
          <w:bCs/>
          <w:color w:val="auto"/>
          <w:sz w:val="24"/>
          <w:highlight w:val="none"/>
        </w:rPr>
        <w:t>h) 在使用认证资格时，不得使乙方和（或）认证制度声誉受损，失去公众信任。</w:t>
      </w:r>
    </w:p>
    <w:p>
      <w:pPr>
        <w:keepNext w:val="0"/>
        <w:keepLines w:val="0"/>
        <w:pageBreakBefore w:val="0"/>
        <w:widowControl w:val="0"/>
        <w:wordWrap/>
        <w:topLinePunct w:val="0"/>
        <w:autoSpaceDE/>
        <w:autoSpaceDN/>
        <w:bidi w:val="0"/>
        <w:adjustRightInd/>
        <w:snapToGrid/>
        <w:spacing w:line="460" w:lineRule="exact"/>
        <w:textAlignment w:val="auto"/>
        <w:rPr>
          <w:rFonts w:hint="eastAsia" w:ascii="宋体" w:hAnsi="宋体"/>
          <w:b/>
          <w:bCs/>
          <w:color w:val="auto"/>
          <w:sz w:val="24"/>
          <w:highlight w:val="none"/>
        </w:rPr>
      </w:pPr>
      <w:r>
        <w:rPr>
          <w:rFonts w:hint="eastAsia" w:ascii="宋体" w:hAnsi="宋体"/>
          <w:b/>
          <w:bCs/>
          <w:color w:val="auto"/>
          <w:sz w:val="24"/>
          <w:highlight w:val="none"/>
        </w:rPr>
        <w:t>2．甲方义务</w:t>
      </w:r>
    </w:p>
    <w:p>
      <w:pPr>
        <w:keepNext w:val="0"/>
        <w:keepLines w:val="0"/>
        <w:pageBreakBefore w:val="0"/>
        <w:widowControl w:val="0"/>
        <w:numPr>
          <w:ilvl w:val="0"/>
          <w:numId w:val="8"/>
        </w:numPr>
        <w:wordWrap/>
        <w:topLinePunct w:val="0"/>
        <w:autoSpaceDE/>
        <w:autoSpaceDN/>
        <w:bidi w:val="0"/>
        <w:adjustRightInd/>
        <w:snapToGrid/>
        <w:spacing w:line="460" w:lineRule="exact"/>
        <w:textAlignment w:val="auto"/>
        <w:rPr>
          <w:rFonts w:hint="eastAsia"/>
          <w:bCs/>
          <w:color w:val="auto"/>
          <w:sz w:val="24"/>
          <w:highlight w:val="none"/>
        </w:rPr>
      </w:pPr>
      <w:r>
        <w:rPr>
          <w:rFonts w:hint="eastAsia"/>
          <w:bCs/>
          <w:color w:val="auto"/>
          <w:sz w:val="24"/>
          <w:highlight w:val="none"/>
        </w:rPr>
        <w:t>了解认证相关文件，并按</w:t>
      </w:r>
      <w:r>
        <w:rPr>
          <w:rFonts w:hint="eastAsia"/>
          <w:bCs/>
          <w:color w:val="auto"/>
          <w:sz w:val="24"/>
          <w:highlight w:val="none"/>
          <w:lang w:eastAsia="zh-CN"/>
        </w:rPr>
        <w:t>乙方</w:t>
      </w:r>
      <w:r>
        <w:rPr>
          <w:rFonts w:hint="eastAsia"/>
          <w:bCs/>
          <w:color w:val="auto"/>
          <w:sz w:val="24"/>
          <w:highlight w:val="none"/>
        </w:rPr>
        <w:t>要求及时提供有关信息，信</w:t>
      </w:r>
      <w:r>
        <w:rPr>
          <w:rFonts w:hint="eastAsia"/>
          <w:bCs/>
          <w:sz w:val="24"/>
          <w:highlight w:val="none"/>
        </w:rPr>
        <w:t>息内容应真实、准确和完</w:t>
      </w:r>
      <w:r>
        <w:rPr>
          <w:rFonts w:hint="eastAsia"/>
          <w:bCs/>
          <w:color w:val="auto"/>
          <w:sz w:val="24"/>
          <w:highlight w:val="none"/>
        </w:rPr>
        <w:t>整；</w:t>
      </w:r>
    </w:p>
    <w:p>
      <w:pPr>
        <w:keepNext w:val="0"/>
        <w:keepLines w:val="0"/>
        <w:pageBreakBefore w:val="0"/>
        <w:widowControl w:val="0"/>
        <w:numPr>
          <w:ilvl w:val="0"/>
          <w:numId w:val="8"/>
        </w:numPr>
        <w:wordWrap/>
        <w:topLinePunct w:val="0"/>
        <w:autoSpaceDE/>
        <w:autoSpaceDN/>
        <w:bidi w:val="0"/>
        <w:adjustRightInd/>
        <w:snapToGrid/>
        <w:spacing w:line="460" w:lineRule="exact"/>
        <w:textAlignment w:val="auto"/>
        <w:rPr>
          <w:rFonts w:hint="eastAsia" w:hAnsi="宋体"/>
          <w:bCs/>
          <w:color w:val="auto"/>
          <w:sz w:val="24"/>
          <w:highlight w:val="none"/>
        </w:rPr>
      </w:pPr>
      <w:r>
        <w:rPr>
          <w:rFonts w:hint="eastAsia" w:hAnsi="宋体"/>
          <w:bCs/>
          <w:color w:val="auto"/>
          <w:sz w:val="24"/>
          <w:highlight w:val="none"/>
        </w:rPr>
        <w:t>为现场审核组提供必要的交通、食宿、通讯、审核期间办公场所及其他必要的工作条件</w:t>
      </w:r>
      <w:r>
        <w:rPr>
          <w:rFonts w:hint="eastAsia" w:hAnsi="宋体"/>
          <w:bCs/>
          <w:color w:val="auto"/>
          <w:sz w:val="24"/>
          <w:highlight w:val="none"/>
          <w:lang w:eastAsia="zh-CN"/>
        </w:rPr>
        <w:t>；</w:t>
      </w:r>
      <w:r>
        <w:rPr>
          <w:rFonts w:hint="eastAsia" w:hAnsi="宋体"/>
          <w:bCs/>
          <w:color w:val="auto"/>
          <w:sz w:val="24"/>
          <w:highlight w:val="none"/>
        </w:rPr>
        <w:t>为实施审核做出所有必要的安排，包括检查文件；接触的所有过程、区域、记录及人员提供条件。适用时，为接纳到场的观察员、认可评审员等提供条件；</w:t>
      </w:r>
    </w:p>
    <w:p>
      <w:pPr>
        <w:keepNext w:val="0"/>
        <w:keepLines w:val="0"/>
        <w:pageBreakBefore w:val="0"/>
        <w:widowControl w:val="0"/>
        <w:numPr>
          <w:ilvl w:val="0"/>
          <w:numId w:val="8"/>
        </w:numPr>
        <w:wordWrap/>
        <w:topLinePunct w:val="0"/>
        <w:autoSpaceDE/>
        <w:autoSpaceDN/>
        <w:bidi w:val="0"/>
        <w:adjustRightInd/>
        <w:snapToGrid/>
        <w:spacing w:line="460" w:lineRule="exact"/>
        <w:textAlignment w:val="auto"/>
        <w:rPr>
          <w:rFonts w:hint="eastAsia"/>
          <w:bCs/>
          <w:color w:val="auto"/>
          <w:sz w:val="24"/>
          <w:highlight w:val="none"/>
        </w:rPr>
      </w:pPr>
      <w:r>
        <w:rPr>
          <w:rFonts w:eastAsia="仿宋_GB2312"/>
          <w:color w:val="auto"/>
          <w:sz w:val="24"/>
          <w:szCs w:val="24"/>
        </w:rPr>
        <w:t>体系正式运行至少三个月后</w:t>
      </w:r>
      <w:r>
        <w:rPr>
          <w:rFonts w:hint="eastAsia" w:eastAsia="仿宋_GB2312"/>
          <w:color w:val="auto"/>
          <w:sz w:val="24"/>
          <w:szCs w:val="24"/>
        </w:rPr>
        <w:t>（能源管理体系要求至少运行六个月后）</w:t>
      </w:r>
      <w:r>
        <w:rPr>
          <w:rFonts w:eastAsia="仿宋_GB2312"/>
          <w:color w:val="auto"/>
          <w:sz w:val="24"/>
          <w:szCs w:val="24"/>
        </w:rPr>
        <w:t>，并完成了内审和管理评审方可实施正式审核；</w:t>
      </w:r>
    </w:p>
    <w:p>
      <w:pPr>
        <w:keepNext w:val="0"/>
        <w:keepLines w:val="0"/>
        <w:pageBreakBefore w:val="0"/>
        <w:widowControl w:val="0"/>
        <w:numPr>
          <w:ilvl w:val="0"/>
          <w:numId w:val="8"/>
        </w:numPr>
        <w:wordWrap/>
        <w:topLinePunct w:val="0"/>
        <w:autoSpaceDE/>
        <w:autoSpaceDN/>
        <w:bidi w:val="0"/>
        <w:adjustRightInd/>
        <w:snapToGrid/>
        <w:spacing w:line="460" w:lineRule="exact"/>
        <w:textAlignment w:val="auto"/>
        <w:rPr>
          <w:rFonts w:hint="eastAsia"/>
          <w:bCs/>
          <w:color w:val="auto"/>
          <w:sz w:val="24"/>
          <w:highlight w:val="none"/>
        </w:rPr>
      </w:pPr>
      <w:r>
        <w:rPr>
          <w:rFonts w:hint="eastAsia" w:hAnsi="宋体"/>
          <w:bCs/>
          <w:color w:val="auto"/>
          <w:sz w:val="24"/>
          <w:highlight w:val="none"/>
        </w:rPr>
        <w:t>如不能在初次认证第二阶段审核结束后的规定时间内，经乙方验证按要求完成对不符合实施的纠正和纠正措施，乙方将</w:t>
      </w:r>
      <w:r>
        <w:rPr>
          <w:rFonts w:hint="eastAsia" w:hAnsi="宋体"/>
          <w:color w:val="auto"/>
          <w:sz w:val="24"/>
          <w:highlight w:val="none"/>
        </w:rPr>
        <w:t>再实施一次第二阶段或不批准认证，由此产生的审核等费用由甲方承担</w:t>
      </w:r>
      <w:r>
        <w:rPr>
          <w:rFonts w:hint="eastAsia" w:hAnsi="宋体"/>
          <w:color w:val="auto"/>
          <w:sz w:val="24"/>
          <w:highlight w:val="none"/>
          <w:lang w:eastAsia="zh-CN"/>
        </w:rPr>
        <w:t>。</w:t>
      </w:r>
    </w:p>
    <w:p>
      <w:pPr>
        <w:keepNext w:val="0"/>
        <w:keepLines w:val="0"/>
        <w:pageBreakBefore w:val="0"/>
        <w:widowControl w:val="0"/>
        <w:numPr>
          <w:ilvl w:val="0"/>
          <w:numId w:val="8"/>
        </w:numPr>
        <w:wordWrap/>
        <w:topLinePunct w:val="0"/>
        <w:autoSpaceDE/>
        <w:autoSpaceDN/>
        <w:bidi w:val="0"/>
        <w:adjustRightInd/>
        <w:snapToGrid/>
        <w:spacing w:line="460" w:lineRule="exact"/>
        <w:textAlignment w:val="auto"/>
        <w:rPr>
          <w:rFonts w:hint="eastAsia"/>
          <w:bCs/>
          <w:color w:val="auto"/>
          <w:sz w:val="24"/>
          <w:highlight w:val="none"/>
        </w:rPr>
      </w:pPr>
      <w:r>
        <w:rPr>
          <w:rFonts w:hint="eastAsia"/>
          <w:bCs/>
          <w:color w:val="auto"/>
          <w:sz w:val="24"/>
          <w:highlight w:val="none"/>
        </w:rPr>
        <w:t>在证书有效期内，接受并配合乙方进行监督审核和再认证活动；</w:t>
      </w:r>
    </w:p>
    <w:p>
      <w:pPr>
        <w:keepNext w:val="0"/>
        <w:keepLines w:val="0"/>
        <w:pageBreakBefore w:val="0"/>
        <w:widowControl w:val="0"/>
        <w:numPr>
          <w:ilvl w:val="0"/>
          <w:numId w:val="8"/>
        </w:numPr>
        <w:wordWrap/>
        <w:topLinePunct w:val="0"/>
        <w:autoSpaceDE/>
        <w:autoSpaceDN/>
        <w:bidi w:val="0"/>
        <w:adjustRightInd/>
        <w:snapToGrid/>
        <w:spacing w:line="460" w:lineRule="exact"/>
        <w:ind w:left="0" w:firstLine="480"/>
        <w:textAlignment w:val="auto"/>
        <w:rPr>
          <w:rFonts w:hint="eastAsia" w:ascii="宋体" w:hAnsi="宋体"/>
          <w:bCs/>
          <w:sz w:val="24"/>
          <w:highlight w:val="none"/>
        </w:rPr>
      </w:pPr>
      <w:r>
        <w:rPr>
          <w:rFonts w:hint="eastAsia"/>
          <w:bCs/>
          <w:color w:val="auto"/>
          <w:sz w:val="24"/>
          <w:highlight w:val="none"/>
        </w:rPr>
        <w:t>配合协助认证机构、监管部门实施的特殊审</w:t>
      </w:r>
      <w:r>
        <w:rPr>
          <w:rFonts w:hint="eastAsia"/>
          <w:bCs/>
          <w:sz w:val="24"/>
          <w:highlight w:val="none"/>
        </w:rPr>
        <w:t>核、见证评审和确认审核。如果拒绝将会导致认证资</w:t>
      </w:r>
      <w:r>
        <w:rPr>
          <w:rFonts w:hint="eastAsia" w:ascii="宋体" w:hAnsi="宋体"/>
          <w:bCs/>
          <w:sz w:val="24"/>
          <w:highlight w:val="none"/>
        </w:rPr>
        <w:t>格的暂停或撤销；</w:t>
      </w:r>
    </w:p>
    <w:p>
      <w:pPr>
        <w:keepNext w:val="0"/>
        <w:keepLines w:val="0"/>
        <w:pageBreakBefore w:val="0"/>
        <w:widowControl w:val="0"/>
        <w:numPr>
          <w:ilvl w:val="0"/>
          <w:numId w:val="8"/>
        </w:numPr>
        <w:wordWrap/>
        <w:topLinePunct w:val="0"/>
        <w:autoSpaceDE/>
        <w:autoSpaceDN/>
        <w:bidi w:val="0"/>
        <w:adjustRightInd/>
        <w:snapToGrid/>
        <w:spacing w:line="460" w:lineRule="exact"/>
        <w:ind w:left="0" w:firstLine="480"/>
        <w:textAlignment w:val="auto"/>
        <w:rPr>
          <w:rFonts w:hint="eastAsia" w:ascii="宋体" w:hAnsi="宋体"/>
          <w:bCs/>
          <w:sz w:val="24"/>
          <w:highlight w:val="none"/>
        </w:rPr>
      </w:pPr>
      <w:r>
        <w:rPr>
          <w:rFonts w:hint="eastAsia" w:ascii="宋体" w:hAnsi="宋体"/>
          <w:bCs/>
          <w:sz w:val="24"/>
          <w:highlight w:val="none"/>
        </w:rPr>
        <w:t>由甲方提供的或在特殊审核期间，</w:t>
      </w:r>
      <w:r>
        <w:rPr>
          <w:rFonts w:hint="eastAsia"/>
          <w:bCs/>
          <w:sz w:val="24"/>
          <w:highlight w:val="none"/>
        </w:rPr>
        <w:t>乙方</w:t>
      </w:r>
      <w:r>
        <w:rPr>
          <w:rFonts w:hint="eastAsia" w:ascii="宋体" w:hAnsi="宋体"/>
          <w:bCs/>
          <w:sz w:val="24"/>
          <w:highlight w:val="none"/>
        </w:rPr>
        <w:t>审核组直接收集的有关导致监管机构参与（调查）的事件信息，如严重事故或严重违法（行为），应为</w:t>
      </w:r>
      <w:r>
        <w:rPr>
          <w:rFonts w:hint="eastAsia"/>
          <w:bCs/>
          <w:sz w:val="24"/>
          <w:highlight w:val="none"/>
        </w:rPr>
        <w:t>乙方</w:t>
      </w:r>
      <w:r>
        <w:rPr>
          <w:rFonts w:hint="eastAsia" w:ascii="宋体" w:hAnsi="宋体"/>
          <w:bCs/>
          <w:sz w:val="24"/>
          <w:highlight w:val="none"/>
        </w:rPr>
        <w:t>提供决定采取措施的理由，包括，一旦证明体系严重地不能满足认证要求而采取的暂停或撤销认证的措施。</w:t>
      </w:r>
    </w:p>
    <w:p>
      <w:pPr>
        <w:keepNext w:val="0"/>
        <w:keepLines w:val="0"/>
        <w:pageBreakBefore w:val="0"/>
        <w:widowControl w:val="0"/>
        <w:wordWrap/>
        <w:topLinePunct w:val="0"/>
        <w:autoSpaceDE/>
        <w:autoSpaceDN/>
        <w:bidi w:val="0"/>
        <w:adjustRightInd/>
        <w:snapToGrid/>
        <w:spacing w:line="460" w:lineRule="exact"/>
        <w:ind w:firstLine="420" w:firstLineChars="200"/>
        <w:textAlignment w:val="auto"/>
        <w:rPr>
          <w:rFonts w:hint="eastAsia" w:ascii="宋体" w:hAnsi="宋体"/>
          <w:bCs/>
          <w:szCs w:val="21"/>
          <w:highlight w:val="none"/>
        </w:rPr>
      </w:pPr>
      <w:r>
        <w:rPr>
          <w:rFonts w:hint="eastAsia" w:ascii="宋体" w:hAnsi="宋体"/>
          <w:bCs/>
          <w:szCs w:val="21"/>
          <w:highlight w:val="none"/>
        </w:rPr>
        <w:t>注1：特殊审核是为调查投诉、对变更做出回应或对被暂停的甲方进行追踪，乙方在提前较短时间通知或不通知获证客户就对其进行审核，并且甲方对审核组成员没有表示反对的机会。</w:t>
      </w:r>
    </w:p>
    <w:p>
      <w:pPr>
        <w:keepNext w:val="0"/>
        <w:keepLines w:val="0"/>
        <w:pageBreakBefore w:val="0"/>
        <w:widowControl w:val="0"/>
        <w:wordWrap/>
        <w:topLinePunct w:val="0"/>
        <w:autoSpaceDE/>
        <w:autoSpaceDN/>
        <w:bidi w:val="0"/>
        <w:adjustRightInd/>
        <w:snapToGrid/>
        <w:spacing w:line="460" w:lineRule="exact"/>
        <w:ind w:firstLine="420" w:firstLineChars="200"/>
        <w:textAlignment w:val="auto"/>
        <w:rPr>
          <w:rFonts w:hint="eastAsia" w:ascii="宋体" w:hAnsi="宋体"/>
          <w:bCs/>
          <w:szCs w:val="21"/>
          <w:highlight w:val="none"/>
        </w:rPr>
      </w:pPr>
      <w:r>
        <w:rPr>
          <w:rFonts w:hint="eastAsia" w:ascii="宋体" w:hAnsi="宋体"/>
          <w:bCs/>
          <w:szCs w:val="21"/>
          <w:highlight w:val="none"/>
        </w:rPr>
        <w:t>注2：确认审核是认可机构通过直接对甲方管理体系运行及受审核过程进行现场验证，评价乙方审核活动的符合性、有效性。</w:t>
      </w:r>
    </w:p>
    <w:p>
      <w:pPr>
        <w:keepNext w:val="0"/>
        <w:keepLines w:val="0"/>
        <w:pageBreakBefore w:val="0"/>
        <w:widowControl w:val="0"/>
        <w:numPr>
          <w:ilvl w:val="0"/>
          <w:numId w:val="8"/>
        </w:numPr>
        <w:wordWrap/>
        <w:topLinePunct w:val="0"/>
        <w:autoSpaceDE/>
        <w:autoSpaceDN/>
        <w:bidi w:val="0"/>
        <w:adjustRightInd/>
        <w:snapToGrid/>
        <w:spacing w:line="460" w:lineRule="exact"/>
        <w:ind w:left="0" w:firstLine="480"/>
        <w:textAlignment w:val="auto"/>
        <w:rPr>
          <w:rFonts w:hint="eastAsia"/>
          <w:bCs/>
          <w:sz w:val="24"/>
          <w:highlight w:val="none"/>
        </w:rPr>
      </w:pPr>
      <w:r>
        <w:rPr>
          <w:rFonts w:hint="eastAsia"/>
          <w:bCs/>
          <w:sz w:val="24"/>
          <w:highlight w:val="none"/>
        </w:rPr>
        <w:t>认证证书被更新、暂停或撤销后，甲方应立即停止使用原认证证书、标志或审核报告及有关认证内容的广告和宣传；</w:t>
      </w:r>
    </w:p>
    <w:p>
      <w:pPr>
        <w:keepNext w:val="0"/>
        <w:keepLines w:val="0"/>
        <w:pageBreakBefore w:val="0"/>
        <w:widowControl w:val="0"/>
        <w:numPr>
          <w:ilvl w:val="0"/>
          <w:numId w:val="8"/>
        </w:numPr>
        <w:wordWrap/>
        <w:topLinePunct w:val="0"/>
        <w:autoSpaceDE/>
        <w:autoSpaceDN/>
        <w:bidi w:val="0"/>
        <w:adjustRightInd/>
        <w:snapToGrid/>
        <w:spacing w:line="460" w:lineRule="exact"/>
        <w:ind w:left="0" w:firstLine="480"/>
        <w:textAlignment w:val="auto"/>
        <w:rPr>
          <w:rFonts w:hint="eastAsia" w:ascii="宋体" w:hAnsi="宋体"/>
          <w:bCs/>
          <w:sz w:val="24"/>
          <w:highlight w:val="none"/>
        </w:rPr>
      </w:pPr>
      <w:r>
        <w:rPr>
          <w:rFonts w:hint="eastAsia"/>
          <w:bCs/>
          <w:sz w:val="24"/>
          <w:highlight w:val="none"/>
        </w:rPr>
        <w:t>当甲方申请的认证范围包括多个场所时（如：子公司、分公司和临时现场），甲方应确保认证范围内的子公司和分现场都应遵守本合同约定；</w:t>
      </w:r>
    </w:p>
    <w:p>
      <w:pPr>
        <w:keepNext w:val="0"/>
        <w:keepLines w:val="0"/>
        <w:pageBreakBefore w:val="0"/>
        <w:widowControl w:val="0"/>
        <w:numPr>
          <w:ilvl w:val="0"/>
          <w:numId w:val="8"/>
        </w:numPr>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按合同的约定向乙方支付本合同规定的费用；</w:t>
      </w:r>
    </w:p>
    <w:p>
      <w:pPr>
        <w:keepNext w:val="0"/>
        <w:keepLines w:val="0"/>
        <w:pageBreakBefore w:val="0"/>
        <w:widowControl w:val="0"/>
        <w:numPr>
          <w:ilvl w:val="0"/>
          <w:numId w:val="8"/>
        </w:numPr>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由于甲方原因造成审核人日或费用的增加，增加部分由甲方承担。</w:t>
      </w:r>
    </w:p>
    <w:p>
      <w:pPr>
        <w:keepNext w:val="0"/>
        <w:keepLines w:val="0"/>
        <w:pageBreakBefore w:val="0"/>
        <w:widowControl w:val="0"/>
        <w:wordWrap/>
        <w:topLinePunct w:val="0"/>
        <w:autoSpaceDE/>
        <w:autoSpaceDN/>
        <w:bidi w:val="0"/>
        <w:adjustRightInd/>
        <w:snapToGrid/>
        <w:spacing w:line="460" w:lineRule="exact"/>
        <w:textAlignment w:val="auto"/>
        <w:outlineLvl w:val="0"/>
        <w:rPr>
          <w:rFonts w:ascii="黑体" w:hAnsi="黑体" w:eastAsia="黑体"/>
          <w:bCs/>
          <w:sz w:val="28"/>
          <w:szCs w:val="28"/>
          <w:highlight w:val="none"/>
        </w:rPr>
      </w:pPr>
      <w:r>
        <w:rPr>
          <w:rFonts w:hint="eastAsia" w:ascii="黑体" w:hAnsi="黑体" w:eastAsia="黑体"/>
          <w:bCs/>
          <w:sz w:val="28"/>
          <w:szCs w:val="28"/>
          <w:highlight w:val="none"/>
        </w:rPr>
        <w:t>五、风险、责任的承担</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1．如在审核过程中发现足以导致不推荐注册的严重不符合时，乙方应向甲方通报不推荐注册的理由，由双方协商确定后续的处理措施（如重新修改审核计划，改变审核目的、审核范围等），相关费用由甲方支出；</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2．如乙方发现甲方存在下述问题，乙方应立即终止审核。甲方仍应支付全部费用：</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bCs/>
          <w:sz w:val="24"/>
          <w:highlight w:val="none"/>
        </w:rPr>
      </w:pPr>
      <w:r>
        <w:rPr>
          <w:rFonts w:hint="eastAsia"/>
          <w:bCs/>
          <w:sz w:val="24"/>
          <w:highlight w:val="none"/>
        </w:rPr>
        <w:t>a) 对所申请领域的管理体系文件不符合现场实际、相关体系运行尚未或者无法证明超过3个月；</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bCs/>
          <w:sz w:val="24"/>
          <w:highlight w:val="none"/>
        </w:rPr>
      </w:pPr>
      <w:r>
        <w:rPr>
          <w:rFonts w:hint="eastAsia"/>
          <w:bCs/>
          <w:sz w:val="24"/>
          <w:highlight w:val="none"/>
        </w:rPr>
        <w:t>b) 申请组织对审核活动不予配合，审核活动无法进行；</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bCs/>
          <w:sz w:val="24"/>
          <w:highlight w:val="none"/>
        </w:rPr>
      </w:pPr>
      <w:r>
        <w:rPr>
          <w:rFonts w:hint="eastAsia"/>
          <w:bCs/>
          <w:sz w:val="24"/>
          <w:highlight w:val="none"/>
        </w:rPr>
        <w:t>c) 申请组织的管理体系有重大缺陷，不符合认证标准的要求；</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bCs/>
          <w:sz w:val="24"/>
          <w:highlight w:val="none"/>
        </w:rPr>
      </w:pPr>
      <w:r>
        <w:rPr>
          <w:rFonts w:hint="eastAsia"/>
          <w:bCs/>
          <w:sz w:val="24"/>
          <w:highlight w:val="none"/>
        </w:rPr>
        <w:t>d) 发现申请组织存在重大质量安全问题或有其他严重违法违规行为；</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bCs/>
          <w:sz w:val="24"/>
          <w:highlight w:val="none"/>
        </w:rPr>
      </w:pPr>
      <w:r>
        <w:rPr>
          <w:rFonts w:hint="eastAsia"/>
          <w:bCs/>
          <w:sz w:val="24"/>
          <w:highlight w:val="none"/>
        </w:rPr>
        <w:t>e) 其他导致审核程序无法完成的情况。</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3．由于甲方原因，导致发生本合同 “甲方责任”第三条中的a、b、c、d条时，甲方未能在三个工作日通知乙方，对乙方造成不良后果时，乙方将追究甲方责任；</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4．当甲方提出证书内容变更时，按要求提交变更申请及变更所涉及费用，经乙方审核通过后，颁发新的认证证书；</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5．因甲方隐瞒认证所需的客观证据，导致乙方做出失实的认证结论；或甲方通过认证后违规使用认证证书和认证标识，给乙方带来名誉或经济损失时，乙方将追究甲方责任。</w:t>
      </w:r>
    </w:p>
    <w:p>
      <w:pPr>
        <w:keepNext w:val="0"/>
        <w:keepLines w:val="0"/>
        <w:pageBreakBefore w:val="0"/>
        <w:widowControl w:val="0"/>
        <w:wordWrap/>
        <w:topLinePunct w:val="0"/>
        <w:autoSpaceDE/>
        <w:autoSpaceDN/>
        <w:bidi w:val="0"/>
        <w:adjustRightInd/>
        <w:snapToGrid/>
        <w:spacing w:line="460" w:lineRule="exact"/>
        <w:textAlignment w:val="auto"/>
        <w:outlineLvl w:val="0"/>
        <w:rPr>
          <w:rFonts w:ascii="黑体" w:hAnsi="黑体" w:eastAsia="黑体"/>
          <w:bCs/>
          <w:sz w:val="28"/>
          <w:szCs w:val="28"/>
          <w:highlight w:val="none"/>
        </w:rPr>
      </w:pPr>
      <w:r>
        <w:rPr>
          <w:rFonts w:hint="eastAsia" w:ascii="黑体" w:hAnsi="黑体" w:eastAsia="黑体"/>
          <w:bCs/>
          <w:sz w:val="28"/>
          <w:szCs w:val="28"/>
          <w:highlight w:val="none"/>
        </w:rPr>
        <w:t>六、保密要求</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1．甲、乙双方对本合同中涉及有关国家秘密的事项，按照《中华人民共和国保守国家秘密法》，严格保守秘密，违者承担相应的法律责任；</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2．如涉及国家秘密、商业秘密的场所、活动、文件等，甲方在接受审核前应向乙方明示，并由双方商定审核的方式；</w:t>
      </w:r>
    </w:p>
    <w:p>
      <w:pPr>
        <w:keepNext w:val="0"/>
        <w:keepLines w:val="0"/>
        <w:pageBreakBefore w:val="0"/>
        <w:widowControl w:val="0"/>
        <w:wordWrap/>
        <w:topLinePunct w:val="0"/>
        <w:autoSpaceDE/>
        <w:autoSpaceDN/>
        <w:bidi w:val="0"/>
        <w:adjustRightInd/>
        <w:snapToGrid/>
        <w:spacing w:line="460" w:lineRule="exact"/>
        <w:textAlignment w:val="auto"/>
        <w:rPr>
          <w:bCs/>
          <w:sz w:val="24"/>
          <w:highlight w:val="none"/>
        </w:rPr>
      </w:pPr>
      <w:r>
        <w:rPr>
          <w:rFonts w:hint="eastAsia"/>
          <w:bCs/>
          <w:sz w:val="24"/>
          <w:highlight w:val="none"/>
        </w:rPr>
        <w:t>3．乙方未经甲方同意，不得将甲方经营、生产状况及技术信息以任何方式泄漏给第三方，但甲方已公开的资料或国家法律法规强制要求的情况除外；</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4．甲方如</w:t>
      </w:r>
      <w:r>
        <w:rPr>
          <w:bCs/>
          <w:sz w:val="24"/>
          <w:highlight w:val="none"/>
        </w:rPr>
        <w:t>对</w:t>
      </w:r>
      <w:r>
        <w:rPr>
          <w:rFonts w:hint="eastAsia"/>
          <w:bCs/>
          <w:sz w:val="24"/>
          <w:highlight w:val="none"/>
        </w:rPr>
        <w:t>现场审核</w:t>
      </w:r>
      <w:r>
        <w:rPr>
          <w:bCs/>
          <w:sz w:val="24"/>
          <w:highlight w:val="none"/>
        </w:rPr>
        <w:t>结论、审核人员工作作风及审核的公正性和保守甲方秘密等有异议，可向乙方</w:t>
      </w:r>
      <w:r>
        <w:rPr>
          <w:rFonts w:hint="eastAsia"/>
          <w:bCs/>
          <w:sz w:val="24"/>
          <w:highlight w:val="none"/>
        </w:rPr>
        <w:t>提出书面</w:t>
      </w:r>
      <w:r>
        <w:rPr>
          <w:bCs/>
          <w:sz w:val="24"/>
          <w:highlight w:val="none"/>
        </w:rPr>
        <w:t>申诉/投诉。</w:t>
      </w:r>
    </w:p>
    <w:p>
      <w:pPr>
        <w:keepNext w:val="0"/>
        <w:keepLines w:val="0"/>
        <w:pageBreakBefore w:val="0"/>
        <w:widowControl w:val="0"/>
        <w:wordWrap/>
        <w:topLinePunct w:val="0"/>
        <w:autoSpaceDE/>
        <w:autoSpaceDN/>
        <w:bidi w:val="0"/>
        <w:adjustRightInd/>
        <w:snapToGrid/>
        <w:spacing w:line="460" w:lineRule="exact"/>
        <w:textAlignment w:val="auto"/>
        <w:outlineLvl w:val="0"/>
        <w:rPr>
          <w:rFonts w:hint="eastAsia" w:ascii="黑体" w:hAnsi="黑体" w:eastAsia="黑体"/>
          <w:bCs/>
          <w:sz w:val="28"/>
          <w:szCs w:val="28"/>
          <w:highlight w:val="none"/>
        </w:rPr>
      </w:pPr>
      <w:r>
        <w:rPr>
          <w:rFonts w:hint="eastAsia" w:ascii="黑体" w:hAnsi="黑体" w:eastAsia="黑体"/>
          <w:bCs/>
          <w:sz w:val="28"/>
          <w:szCs w:val="28"/>
          <w:highlight w:val="none"/>
        </w:rPr>
        <w:t>七、违约和合同终止</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1．违约：合同签订后，如一方违反合同，使本合同无法履行，则应赔偿另一方因此而造成的经济损失，赔偿金额为合同额的5%；</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2、下列情况下，合同自然终止失效：</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bCs/>
          <w:sz w:val="24"/>
          <w:highlight w:val="none"/>
        </w:rPr>
      </w:pPr>
      <w:r>
        <w:rPr>
          <w:rFonts w:hint="eastAsia"/>
          <w:bCs/>
          <w:sz w:val="24"/>
          <w:highlight w:val="none"/>
        </w:rPr>
        <w:t xml:space="preserve">a) </w:t>
      </w:r>
      <w:r>
        <w:rPr>
          <w:bCs/>
          <w:sz w:val="24"/>
          <w:highlight w:val="none"/>
        </w:rPr>
        <w:t>乙方对甲方的认证结论为不合格，经甲方整改，乙方再次审核，仍为不合格时；</w:t>
      </w:r>
      <w:r>
        <w:rPr>
          <w:rFonts w:hint="eastAsia"/>
          <w:bCs/>
          <w:sz w:val="24"/>
          <w:highlight w:val="none"/>
        </w:rPr>
        <w:t>发生该</w:t>
      </w:r>
      <w:r>
        <w:rPr>
          <w:bCs/>
          <w:sz w:val="24"/>
          <w:highlight w:val="none"/>
        </w:rPr>
        <w:t>情况，甲方仍须缴纳全部审核费用；</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bCs/>
          <w:sz w:val="24"/>
          <w:highlight w:val="none"/>
        </w:rPr>
      </w:pPr>
      <w:r>
        <w:rPr>
          <w:rFonts w:hint="eastAsia"/>
          <w:bCs/>
          <w:sz w:val="24"/>
          <w:highlight w:val="none"/>
        </w:rPr>
        <w:t xml:space="preserve">b) </w:t>
      </w:r>
      <w:r>
        <w:rPr>
          <w:bCs/>
          <w:sz w:val="24"/>
          <w:highlight w:val="none"/>
        </w:rPr>
        <w:t>认证证书有效期满</w:t>
      </w:r>
      <w:r>
        <w:rPr>
          <w:rFonts w:hint="eastAsia"/>
          <w:bCs/>
          <w:sz w:val="24"/>
          <w:highlight w:val="none"/>
        </w:rPr>
        <w:t>后</w:t>
      </w:r>
      <w:r>
        <w:rPr>
          <w:bCs/>
          <w:sz w:val="24"/>
          <w:highlight w:val="none"/>
        </w:rPr>
        <w:t>，双方未续约。</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 xml:space="preserve">3．在认证过程中甲方因乙方责任的任何损失，其索赔的赔偿费将不得超过甲方已向乙方支付的认证费用和监督审核费用；乙方对于超出上述费用以外的金额，不承担任何损失赔偿责任。 </w:t>
      </w:r>
    </w:p>
    <w:p>
      <w:pPr>
        <w:keepNext w:val="0"/>
        <w:keepLines w:val="0"/>
        <w:pageBreakBefore w:val="0"/>
        <w:widowControl w:val="0"/>
        <w:wordWrap/>
        <w:topLinePunct w:val="0"/>
        <w:autoSpaceDE/>
        <w:autoSpaceDN/>
        <w:bidi w:val="0"/>
        <w:adjustRightInd/>
        <w:snapToGrid/>
        <w:spacing w:line="460" w:lineRule="exact"/>
        <w:textAlignment w:val="auto"/>
        <w:outlineLvl w:val="0"/>
        <w:rPr>
          <w:rFonts w:hint="eastAsia" w:ascii="黑体" w:hAnsi="黑体" w:eastAsia="黑体"/>
          <w:bCs/>
          <w:sz w:val="28"/>
          <w:szCs w:val="28"/>
          <w:highlight w:val="none"/>
        </w:rPr>
      </w:pPr>
      <w:r>
        <w:rPr>
          <w:rFonts w:hint="eastAsia" w:ascii="黑体" w:hAnsi="黑体" w:eastAsia="黑体"/>
          <w:bCs/>
          <w:sz w:val="28"/>
          <w:szCs w:val="28"/>
          <w:highlight w:val="none"/>
        </w:rPr>
        <w:t>八、争议处理</w:t>
      </w:r>
    </w:p>
    <w:p>
      <w:pPr>
        <w:keepNext w:val="0"/>
        <w:keepLines w:val="0"/>
        <w:pageBreakBefore w:val="0"/>
        <w:widowControl w:val="0"/>
        <w:wordWrap/>
        <w:topLinePunct w:val="0"/>
        <w:autoSpaceDE/>
        <w:autoSpaceDN/>
        <w:bidi w:val="0"/>
        <w:adjustRightInd/>
        <w:snapToGrid/>
        <w:spacing w:line="460" w:lineRule="exact"/>
        <w:ind w:firstLine="480" w:firstLineChars="200"/>
        <w:textAlignment w:val="auto"/>
        <w:rPr>
          <w:rFonts w:hint="eastAsia" w:ascii="宋体" w:hAnsi="宋体"/>
          <w:bCs/>
          <w:sz w:val="24"/>
          <w:highlight w:val="none"/>
        </w:rPr>
      </w:pPr>
      <w:r>
        <w:rPr>
          <w:rFonts w:hint="eastAsia" w:ascii="宋体" w:hAnsi="宋体"/>
          <w:bCs/>
          <w:sz w:val="24"/>
          <w:highlight w:val="none"/>
        </w:rPr>
        <w:t>本合同在履行过程中如发生争议，双方首先协商解</w:t>
      </w:r>
      <w:r>
        <w:rPr>
          <w:rFonts w:hint="eastAsia" w:ascii="宋体" w:hAnsi="宋体" w:eastAsia="宋体" w:cs="Times New Roman"/>
          <w:bCs/>
          <w:sz w:val="24"/>
          <w:highlight w:val="none"/>
        </w:rPr>
        <w:t>决。如协商</w:t>
      </w:r>
      <w:r>
        <w:rPr>
          <w:rFonts w:hint="eastAsia" w:ascii="宋体" w:hAnsi="宋体" w:eastAsia="宋体" w:cs="Times New Roman"/>
          <w:bCs/>
          <w:color w:val="auto"/>
          <w:sz w:val="24"/>
          <w:highlight w:val="none"/>
        </w:rPr>
        <w:t>不成，按《中华人民共和国民法典》有关规定办理。因本合同所发生的重大争议，申请</w:t>
      </w:r>
      <w:r>
        <w:rPr>
          <w:rFonts w:hint="eastAsia" w:ascii="宋体" w:hAnsi="宋体"/>
          <w:bCs/>
          <w:color w:val="auto"/>
          <w:sz w:val="24"/>
          <w:highlight w:val="none"/>
        </w:rPr>
        <w:t>按司法</w:t>
      </w:r>
      <w:r>
        <w:rPr>
          <w:rFonts w:hint="eastAsia" w:ascii="宋体" w:hAnsi="宋体"/>
          <w:bCs/>
          <w:sz w:val="24"/>
          <w:highlight w:val="none"/>
        </w:rPr>
        <w:t>程序解决。</w:t>
      </w:r>
    </w:p>
    <w:p>
      <w:pPr>
        <w:keepNext w:val="0"/>
        <w:keepLines w:val="0"/>
        <w:pageBreakBefore w:val="0"/>
        <w:widowControl w:val="0"/>
        <w:wordWrap/>
        <w:topLinePunct w:val="0"/>
        <w:autoSpaceDE/>
        <w:autoSpaceDN/>
        <w:bidi w:val="0"/>
        <w:adjustRightInd/>
        <w:snapToGrid/>
        <w:spacing w:line="460" w:lineRule="exact"/>
        <w:textAlignment w:val="auto"/>
        <w:outlineLvl w:val="0"/>
        <w:rPr>
          <w:rFonts w:hint="eastAsia" w:ascii="黑体" w:hAnsi="黑体" w:eastAsia="黑体"/>
          <w:bCs/>
          <w:sz w:val="28"/>
          <w:szCs w:val="28"/>
          <w:highlight w:val="none"/>
        </w:rPr>
      </w:pPr>
      <w:r>
        <w:rPr>
          <w:rFonts w:hint="eastAsia" w:ascii="黑体" w:hAnsi="黑体" w:eastAsia="黑体"/>
          <w:bCs/>
          <w:sz w:val="28"/>
          <w:szCs w:val="28"/>
          <w:highlight w:val="none"/>
        </w:rPr>
        <w:t>九、其他事项</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1．本合同自签定之日起生效，一式两份，甲、乙双方各持一份；</w:t>
      </w:r>
    </w:p>
    <w:p>
      <w:pPr>
        <w:keepNext w:val="0"/>
        <w:keepLines w:val="0"/>
        <w:pageBreakBefore w:val="0"/>
        <w:widowControl w:val="0"/>
        <w:wordWrap/>
        <w:topLinePunct w:val="0"/>
        <w:autoSpaceDE/>
        <w:autoSpaceDN/>
        <w:bidi w:val="0"/>
        <w:adjustRightInd/>
        <w:snapToGrid/>
        <w:spacing w:line="460" w:lineRule="exact"/>
        <w:textAlignment w:val="auto"/>
        <w:rPr>
          <w:rFonts w:hint="eastAsia"/>
          <w:bCs/>
          <w:sz w:val="24"/>
          <w:highlight w:val="none"/>
        </w:rPr>
      </w:pPr>
      <w:r>
        <w:rPr>
          <w:rFonts w:hint="eastAsia"/>
          <w:bCs/>
          <w:sz w:val="24"/>
          <w:highlight w:val="none"/>
        </w:rPr>
        <w:t>2．认证过程等有关程序和规定详见乙方的《公开文件》。</w:t>
      </w:r>
    </w:p>
    <w:p>
      <w:pPr>
        <w:tabs>
          <w:tab w:val="left" w:pos="709"/>
        </w:tabs>
        <w:spacing w:line="400" w:lineRule="atLeast"/>
        <w:ind w:firstLine="211" w:firstLineChars="100"/>
        <w:rPr>
          <w:rFonts w:hint="eastAsia"/>
          <w:b/>
          <w:szCs w:val="21"/>
          <w:highlight w:val="none"/>
        </w:rPr>
      </w:pPr>
    </w:p>
    <w:tbl>
      <w:tblPr>
        <w:tblStyle w:val="5"/>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5041"/>
        <w:gridCol w:w="5292"/>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甲    方：</w:t>
            </w:r>
            <w:bookmarkStart w:id="47" w:name="Text28"/>
            <w:r>
              <w:rPr>
                <w:rFonts w:hint="eastAsia"/>
                <w:b/>
                <w:szCs w:val="21"/>
                <w:highlight w:val="none"/>
                <w:u w:val="single"/>
              </w:rPr>
              <w:fldChar w:fldCharType="begin">
                <w:ffData>
                  <w:name w:val="Text28"/>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47"/>
          </w:p>
        </w:tc>
        <w:tc>
          <w:tcPr>
            <w:tcW w:w="5292" w:type="dxa"/>
            <w:noWrap w:val="0"/>
            <w:vAlign w:val="top"/>
          </w:tcPr>
          <w:p>
            <w:pPr>
              <w:tabs>
                <w:tab w:val="left" w:pos="709"/>
              </w:tabs>
              <w:spacing w:line="400" w:lineRule="atLeast"/>
              <w:rPr>
                <w:rFonts w:hint="eastAsia"/>
                <w:b/>
                <w:szCs w:val="21"/>
                <w:highlight w:val="none"/>
              </w:rPr>
            </w:pPr>
            <w:r>
              <w:rPr>
                <w:rFonts w:hint="eastAsia"/>
                <w:b/>
                <w:szCs w:val="21"/>
                <w:highlight w:val="none"/>
              </w:rPr>
              <w:t>乙     方：</w:t>
            </w:r>
            <w:r>
              <w:rPr>
                <w:rFonts w:hint="eastAsia"/>
                <w:b/>
                <w:szCs w:val="21"/>
                <w:highlight w:val="none"/>
                <w:u w:val="single"/>
              </w:rPr>
              <w:t xml:space="preserve">山东利安捷国际认证服务有限公司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代 表 人：</w:t>
            </w:r>
            <w:bookmarkStart w:id="48" w:name="Text29"/>
            <w:r>
              <w:rPr>
                <w:rFonts w:hint="eastAsia"/>
                <w:b/>
                <w:szCs w:val="21"/>
                <w:highlight w:val="none"/>
                <w:u w:val="single"/>
              </w:rPr>
              <w:fldChar w:fldCharType="begin">
                <w:ffData>
                  <w:name w:val="Text29"/>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48"/>
          </w:p>
        </w:tc>
        <w:tc>
          <w:tcPr>
            <w:tcW w:w="5292" w:type="dxa"/>
            <w:noWrap w:val="0"/>
            <w:vAlign w:val="top"/>
          </w:tcPr>
          <w:p>
            <w:pPr>
              <w:tabs>
                <w:tab w:val="left" w:pos="709"/>
              </w:tabs>
              <w:spacing w:line="400" w:lineRule="atLeast"/>
              <w:rPr>
                <w:rFonts w:hint="eastAsia"/>
                <w:b/>
                <w:szCs w:val="21"/>
                <w:highlight w:val="none"/>
              </w:rPr>
            </w:pPr>
            <w:r>
              <w:rPr>
                <w:rFonts w:hint="eastAsia"/>
                <w:b/>
                <w:szCs w:val="21"/>
                <w:highlight w:val="none"/>
              </w:rPr>
              <w:t>代 表 人：</w:t>
            </w:r>
            <w:r>
              <w:rPr>
                <w:rFonts w:hint="eastAsia"/>
                <w:b/>
                <w:szCs w:val="21"/>
                <w:highlight w:val="none"/>
                <w:u w:val="single"/>
              </w:rPr>
              <w:t xml:space="preserve">    </w:t>
            </w:r>
            <w:r>
              <w:rPr>
                <w:rFonts w:hint="eastAsia"/>
                <w:b/>
                <w:szCs w:val="21"/>
                <w:highlight w:val="none"/>
                <w:u w:val="single"/>
                <w:lang w:val="en-US" w:eastAsia="zh-CN"/>
              </w:rPr>
              <w:t xml:space="preserve">       李念国</w:t>
            </w:r>
            <w:r>
              <w:rPr>
                <w:rFonts w:hint="eastAsia"/>
                <w:b/>
                <w:szCs w:val="21"/>
                <w:highlight w:val="none"/>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pacing w:val="40"/>
                <w:szCs w:val="21"/>
                <w:highlight w:val="none"/>
              </w:rPr>
              <w:t>联系人</w:t>
            </w:r>
            <w:r>
              <w:rPr>
                <w:rFonts w:hint="eastAsia"/>
                <w:b/>
                <w:szCs w:val="21"/>
                <w:highlight w:val="none"/>
              </w:rPr>
              <w:t>：</w:t>
            </w:r>
            <w:bookmarkStart w:id="49" w:name="Text30"/>
            <w:r>
              <w:rPr>
                <w:rFonts w:hint="eastAsia"/>
                <w:b/>
                <w:szCs w:val="21"/>
                <w:highlight w:val="none"/>
                <w:u w:val="single"/>
              </w:rPr>
              <w:fldChar w:fldCharType="begin">
                <w:ffData>
                  <w:name w:val="Text30"/>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49"/>
            <w:r>
              <w:rPr>
                <w:rFonts w:hint="eastAsia"/>
                <w:b/>
                <w:szCs w:val="21"/>
                <w:highlight w:val="none"/>
              </w:rPr>
              <w:t xml:space="preserve"> </w:t>
            </w:r>
          </w:p>
        </w:tc>
        <w:tc>
          <w:tcPr>
            <w:tcW w:w="5292" w:type="dxa"/>
            <w:noWrap w:val="0"/>
            <w:vAlign w:val="top"/>
          </w:tcPr>
          <w:p>
            <w:pPr>
              <w:tabs>
                <w:tab w:val="left" w:pos="709"/>
              </w:tabs>
              <w:spacing w:line="400" w:lineRule="atLeast"/>
              <w:rPr>
                <w:rFonts w:hint="eastAsia"/>
                <w:b/>
                <w:szCs w:val="21"/>
                <w:highlight w:val="none"/>
              </w:rPr>
            </w:pPr>
            <w:r>
              <w:rPr>
                <w:rFonts w:hint="eastAsia"/>
                <w:b/>
                <w:spacing w:val="40"/>
                <w:szCs w:val="21"/>
                <w:highlight w:val="none"/>
              </w:rPr>
              <w:t>联系人</w:t>
            </w:r>
            <w:r>
              <w:rPr>
                <w:rFonts w:hint="eastAsia"/>
                <w:b/>
                <w:szCs w:val="21"/>
                <w:highlight w:val="none"/>
              </w:rPr>
              <w:t>：</w:t>
            </w:r>
            <w:r>
              <w:rPr>
                <w:rFonts w:hint="eastAsia"/>
                <w:b/>
                <w:szCs w:val="21"/>
                <w:highlight w:val="none"/>
                <w:u w:val="single"/>
              </w:rPr>
              <w:t xml:space="preserve">          </w:t>
            </w:r>
            <w:r>
              <w:rPr>
                <w:rFonts w:hint="eastAsia"/>
                <w:b/>
                <w:szCs w:val="21"/>
                <w:highlight w:val="none"/>
                <w:u w:val="single"/>
                <w:lang w:val="en-US" w:eastAsia="zh-CN"/>
              </w:rPr>
              <w:t xml:space="preserve">  </w:t>
            </w:r>
            <w:r>
              <w:rPr>
                <w:rFonts w:hint="eastAsia"/>
                <w:b/>
                <w:szCs w:val="21"/>
                <w:highlight w:val="none"/>
                <w:u w:val="single"/>
                <w:lang w:eastAsia="zh-CN"/>
              </w:rPr>
              <w:t>张娟</w:t>
            </w:r>
            <w:r>
              <w:rPr>
                <w:rFonts w:hint="eastAsia"/>
                <w:b/>
                <w:szCs w:val="21"/>
                <w:highlight w:val="none"/>
                <w:u w:val="single"/>
              </w:rPr>
              <w:t xml:space="preserve">          </w:t>
            </w:r>
            <w:r>
              <w:rPr>
                <w:rFonts w:hint="eastAsia"/>
                <w:b/>
                <w:szCs w:val="21"/>
                <w:highlight w:val="none"/>
                <w:u w:val="single"/>
                <w:lang w:val="en-US" w:eastAsia="zh-CN"/>
              </w:rPr>
              <w:t xml:space="preserve">  </w:t>
            </w:r>
            <w:r>
              <w:rPr>
                <w:rFonts w:hint="eastAsia"/>
                <w:b/>
                <w:szCs w:val="21"/>
                <w:highlight w:val="none"/>
                <w:u w:val="single"/>
              </w:rPr>
              <w:t xml:space="preserve">          </w:t>
            </w:r>
            <w:r>
              <w:rPr>
                <w:rFonts w:hint="eastAsia"/>
                <w:b/>
                <w:szCs w:val="21"/>
                <w:highlight w:val="non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电    话：</w:t>
            </w:r>
            <w:bookmarkStart w:id="50" w:name="Text31"/>
            <w:r>
              <w:rPr>
                <w:rFonts w:hint="eastAsia"/>
                <w:b/>
                <w:szCs w:val="21"/>
                <w:highlight w:val="none"/>
                <w:u w:val="single"/>
              </w:rPr>
              <w:fldChar w:fldCharType="begin">
                <w:ffData>
                  <w:name w:val="Text31"/>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50"/>
            <w:r>
              <w:rPr>
                <w:rFonts w:hint="eastAsia"/>
                <w:b/>
                <w:szCs w:val="21"/>
                <w:highlight w:val="none"/>
              </w:rPr>
              <w:t xml:space="preserve"> </w:t>
            </w:r>
          </w:p>
        </w:tc>
        <w:tc>
          <w:tcPr>
            <w:tcW w:w="5292" w:type="dxa"/>
            <w:noWrap w:val="0"/>
            <w:vAlign w:val="top"/>
          </w:tcPr>
          <w:p>
            <w:pPr>
              <w:tabs>
                <w:tab w:val="left" w:pos="709"/>
              </w:tabs>
              <w:spacing w:line="400" w:lineRule="atLeast"/>
              <w:rPr>
                <w:rFonts w:hint="eastAsia"/>
                <w:b/>
                <w:szCs w:val="21"/>
                <w:highlight w:val="none"/>
              </w:rPr>
            </w:pPr>
            <w:r>
              <w:rPr>
                <w:rFonts w:hint="eastAsia"/>
                <w:b/>
                <w:szCs w:val="21"/>
                <w:highlight w:val="none"/>
              </w:rPr>
              <w:t>电     话：（</w:t>
            </w:r>
            <w:r>
              <w:rPr>
                <w:rFonts w:hint="eastAsia"/>
                <w:b/>
                <w:szCs w:val="21"/>
                <w:highlight w:val="none"/>
                <w:u w:val="single"/>
              </w:rPr>
              <w:t xml:space="preserve">0532）80999329  </w:t>
            </w:r>
            <w:r>
              <w:rPr>
                <w:b/>
                <w:szCs w:val="21"/>
                <w:highlight w:val="none"/>
                <w:u w:val="single"/>
              </w:rPr>
              <w:t>80999462</w:t>
            </w:r>
            <w:r>
              <w:rPr>
                <w:rFonts w:hint="eastAsia"/>
                <w:b/>
                <w:szCs w:val="21"/>
                <w:highlight w:val="none"/>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传    真：</w:t>
            </w:r>
            <w:bookmarkStart w:id="51" w:name="Text32"/>
            <w:r>
              <w:rPr>
                <w:rFonts w:hint="eastAsia"/>
                <w:b/>
                <w:szCs w:val="21"/>
                <w:highlight w:val="none"/>
                <w:u w:val="single"/>
              </w:rPr>
              <w:fldChar w:fldCharType="begin">
                <w:ffData>
                  <w:name w:val="Text32"/>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51"/>
          </w:p>
        </w:tc>
        <w:tc>
          <w:tcPr>
            <w:tcW w:w="5292" w:type="dxa"/>
            <w:noWrap w:val="0"/>
            <w:vAlign w:val="top"/>
          </w:tcPr>
          <w:p>
            <w:pPr>
              <w:tabs>
                <w:tab w:val="left" w:pos="709"/>
              </w:tabs>
              <w:spacing w:line="400" w:lineRule="atLeast"/>
              <w:rPr>
                <w:rFonts w:hint="eastAsia"/>
                <w:b/>
                <w:szCs w:val="21"/>
                <w:highlight w:val="none"/>
              </w:rPr>
            </w:pPr>
            <w:r>
              <w:rPr>
                <w:rFonts w:hint="eastAsia"/>
                <w:b/>
                <w:szCs w:val="21"/>
                <w:highlight w:val="none"/>
              </w:rPr>
              <w:t>传     真：</w:t>
            </w:r>
            <w:r>
              <w:rPr>
                <w:rFonts w:hint="eastAsia"/>
                <w:b/>
                <w:szCs w:val="21"/>
                <w:highlight w:val="none"/>
                <w:u w:val="single"/>
              </w:rPr>
              <w:t xml:space="preserve">0532-80999327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电子邮件：</w:t>
            </w:r>
            <w:bookmarkStart w:id="52" w:name="Text33"/>
            <w:r>
              <w:rPr>
                <w:rFonts w:hint="eastAsia"/>
                <w:b/>
                <w:szCs w:val="21"/>
                <w:highlight w:val="none"/>
                <w:u w:val="single"/>
              </w:rPr>
              <w:fldChar w:fldCharType="begin">
                <w:ffData>
                  <w:name w:val="Text33"/>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52"/>
          </w:p>
        </w:tc>
        <w:tc>
          <w:tcPr>
            <w:tcW w:w="5292" w:type="dxa"/>
            <w:noWrap w:val="0"/>
            <w:vAlign w:val="top"/>
          </w:tcPr>
          <w:p>
            <w:pPr>
              <w:widowControl/>
              <w:jc w:val="left"/>
              <w:rPr>
                <w:rFonts w:hint="eastAsia"/>
                <w:b/>
                <w:szCs w:val="21"/>
                <w:highlight w:val="none"/>
                <w:u w:val="single"/>
              </w:rPr>
            </w:pPr>
            <w:r>
              <w:rPr>
                <w:rFonts w:hint="eastAsia"/>
                <w:b/>
                <w:szCs w:val="21"/>
                <w:highlight w:val="none"/>
              </w:rPr>
              <w:t xml:space="preserve">电子邮件： </w:t>
            </w:r>
            <w:r>
              <w:rPr>
                <w:b/>
                <w:bCs/>
                <w:kern w:val="0"/>
                <w:szCs w:val="21"/>
                <w:highlight w:val="none"/>
                <w:u w:val="single"/>
                <w:lang w:bidi="ar"/>
              </w:rPr>
              <w:t xml:space="preserve">lajcc@lajcc.cn </w:t>
            </w:r>
            <w:r>
              <w:rPr>
                <w:b/>
                <w:bCs/>
                <w:szCs w:val="21"/>
                <w:highlight w:val="none"/>
                <w:u w:val="single"/>
              </w:rPr>
              <w:t xml:space="preserve">  </w:t>
            </w:r>
            <w:r>
              <w:rPr>
                <w:rFonts w:hint="eastAsia"/>
                <w:b/>
                <w:bCs/>
                <w:szCs w:val="21"/>
                <w:highlight w:val="none"/>
                <w:u w:val="single"/>
              </w:rPr>
              <w:t xml:space="preserve">    </w:t>
            </w:r>
            <w:r>
              <w:rPr>
                <w:rFonts w:hint="eastAsia"/>
                <w:b/>
                <w:szCs w:val="21"/>
                <w:highlight w:val="none"/>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开户银行：</w:t>
            </w:r>
            <w:bookmarkStart w:id="53" w:name="Text34"/>
            <w:r>
              <w:rPr>
                <w:rFonts w:hint="eastAsia"/>
                <w:b/>
                <w:szCs w:val="21"/>
                <w:highlight w:val="none"/>
                <w:u w:val="single"/>
              </w:rPr>
              <w:fldChar w:fldCharType="begin">
                <w:ffData>
                  <w:name w:val="Text34"/>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53"/>
          </w:p>
        </w:tc>
        <w:tc>
          <w:tcPr>
            <w:tcW w:w="5292" w:type="dxa"/>
            <w:noWrap w:val="0"/>
            <w:vAlign w:val="top"/>
          </w:tcPr>
          <w:p>
            <w:pPr>
              <w:tabs>
                <w:tab w:val="left" w:pos="709"/>
              </w:tabs>
              <w:spacing w:line="400" w:lineRule="atLeast"/>
              <w:rPr>
                <w:rFonts w:hint="eastAsia"/>
                <w:b/>
                <w:szCs w:val="21"/>
                <w:highlight w:val="none"/>
              </w:rPr>
            </w:pPr>
            <w:r>
              <w:rPr>
                <w:rFonts w:hint="eastAsia"/>
                <w:b/>
                <w:szCs w:val="21"/>
                <w:highlight w:val="none"/>
              </w:rPr>
              <w:t>开户银行：</w:t>
            </w:r>
            <w:r>
              <w:rPr>
                <w:rFonts w:hint="eastAsia"/>
                <w:b/>
                <w:szCs w:val="21"/>
                <w:highlight w:val="none"/>
                <w:u w:val="single"/>
              </w:rPr>
              <w:t xml:space="preserve">中国银行青岛海尔路支行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账    号：</w:t>
            </w:r>
            <w:bookmarkStart w:id="54" w:name="Text35"/>
            <w:r>
              <w:rPr>
                <w:rFonts w:hint="eastAsia"/>
                <w:b/>
                <w:szCs w:val="21"/>
                <w:highlight w:val="none"/>
                <w:u w:val="single"/>
              </w:rPr>
              <w:fldChar w:fldCharType="begin">
                <w:ffData>
                  <w:name w:val="Text35"/>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54"/>
          </w:p>
        </w:tc>
        <w:tc>
          <w:tcPr>
            <w:tcW w:w="5292" w:type="dxa"/>
            <w:noWrap w:val="0"/>
            <w:vAlign w:val="top"/>
          </w:tcPr>
          <w:p>
            <w:pPr>
              <w:tabs>
                <w:tab w:val="left" w:pos="709"/>
              </w:tabs>
              <w:spacing w:line="400" w:lineRule="atLeast"/>
              <w:rPr>
                <w:rFonts w:hint="eastAsia"/>
                <w:b/>
                <w:szCs w:val="21"/>
                <w:highlight w:val="none"/>
              </w:rPr>
            </w:pPr>
            <w:r>
              <w:rPr>
                <w:rFonts w:hint="eastAsia"/>
                <w:b/>
                <w:szCs w:val="21"/>
                <w:highlight w:val="none"/>
              </w:rPr>
              <w:t>账     号：</w:t>
            </w:r>
            <w:r>
              <w:rPr>
                <w:b/>
                <w:szCs w:val="21"/>
                <w:highlight w:val="none"/>
                <w:u w:val="single"/>
              </w:rPr>
              <w:t>2130 0853 9337</w:t>
            </w:r>
            <w:r>
              <w:rPr>
                <w:rFonts w:hint="eastAsia"/>
                <w:b/>
                <w:szCs w:val="21"/>
                <w:highlight w:val="none"/>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纳税人识别号：</w:t>
            </w:r>
            <w:bookmarkStart w:id="55" w:name="Text36"/>
            <w:r>
              <w:rPr>
                <w:rFonts w:hint="eastAsia"/>
                <w:b/>
                <w:szCs w:val="21"/>
                <w:highlight w:val="none"/>
                <w:u w:val="single"/>
              </w:rPr>
              <w:fldChar w:fldCharType="begin">
                <w:ffData>
                  <w:name w:val="Text36"/>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55"/>
            <w:r>
              <w:rPr>
                <w:rFonts w:hint="eastAsia"/>
                <w:b/>
                <w:szCs w:val="21"/>
                <w:highlight w:val="none"/>
              </w:rPr>
              <w:t xml:space="preserve"> </w:t>
            </w:r>
          </w:p>
        </w:tc>
        <w:tc>
          <w:tcPr>
            <w:tcW w:w="5292" w:type="dxa"/>
            <w:noWrap w:val="0"/>
            <w:vAlign w:val="top"/>
          </w:tcPr>
          <w:p>
            <w:pPr>
              <w:spacing w:line="400" w:lineRule="atLeast"/>
              <w:rPr>
                <w:rFonts w:hint="eastAsia"/>
                <w:b/>
                <w:szCs w:val="21"/>
                <w:highlight w:val="none"/>
                <w:u w:val="single"/>
              </w:rPr>
            </w:pPr>
            <w:r>
              <w:rPr>
                <w:rFonts w:hint="eastAsia"/>
                <w:b/>
                <w:szCs w:val="21"/>
                <w:highlight w:val="none"/>
              </w:rPr>
              <w:t>纳税人识别号：</w:t>
            </w:r>
            <w:r>
              <w:rPr>
                <w:rFonts w:hint="eastAsia"/>
                <w:b/>
                <w:szCs w:val="21"/>
                <w:highlight w:val="none"/>
                <w:u w:val="single"/>
              </w:rPr>
              <w:t xml:space="preserve">91370212724016788K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通讯地址：</w:t>
            </w:r>
            <w:bookmarkStart w:id="56" w:name="Text37"/>
            <w:r>
              <w:rPr>
                <w:rFonts w:hint="eastAsia"/>
                <w:b/>
                <w:szCs w:val="21"/>
                <w:highlight w:val="none"/>
                <w:u w:val="single"/>
              </w:rPr>
              <w:fldChar w:fldCharType="begin">
                <w:ffData>
                  <w:name w:val="Text37"/>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56"/>
            <w:r>
              <w:rPr>
                <w:rFonts w:hint="eastAsia"/>
                <w:b/>
                <w:szCs w:val="21"/>
                <w:highlight w:val="none"/>
              </w:rPr>
              <w:t xml:space="preserve"> </w:t>
            </w:r>
          </w:p>
        </w:tc>
        <w:tc>
          <w:tcPr>
            <w:tcW w:w="5292" w:type="dxa"/>
            <w:noWrap w:val="0"/>
            <w:vAlign w:val="top"/>
          </w:tcPr>
          <w:p>
            <w:pPr>
              <w:tabs>
                <w:tab w:val="left" w:pos="709"/>
              </w:tabs>
              <w:spacing w:line="400" w:lineRule="atLeast"/>
              <w:rPr>
                <w:rFonts w:hint="eastAsia"/>
                <w:b/>
                <w:szCs w:val="21"/>
                <w:highlight w:val="none"/>
                <w:u w:val="single"/>
              </w:rPr>
            </w:pPr>
            <w:r>
              <w:rPr>
                <w:rFonts w:hint="eastAsia"/>
                <w:b/>
                <w:szCs w:val="21"/>
                <w:highlight w:val="none"/>
              </w:rPr>
              <w:t>通讯地址：</w:t>
            </w:r>
            <w:r>
              <w:rPr>
                <w:rFonts w:hint="eastAsia"/>
                <w:b/>
                <w:szCs w:val="21"/>
                <w:highlight w:val="none"/>
                <w:u w:val="single"/>
              </w:rPr>
              <w:t xml:space="preserve">中国.山东.青岛崂山区海尔路63号        </w:t>
            </w:r>
          </w:p>
          <w:p>
            <w:pPr>
              <w:tabs>
                <w:tab w:val="left" w:pos="709"/>
              </w:tabs>
              <w:spacing w:line="400" w:lineRule="atLeast"/>
              <w:ind w:firstLine="1054" w:firstLineChars="500"/>
              <w:rPr>
                <w:rFonts w:hint="eastAsia"/>
                <w:b/>
                <w:szCs w:val="21"/>
                <w:highlight w:val="none"/>
              </w:rPr>
            </w:pPr>
            <w:r>
              <w:rPr>
                <w:rFonts w:hint="eastAsia"/>
                <w:b/>
                <w:szCs w:val="21"/>
                <w:highlight w:val="none"/>
                <w:u w:val="single"/>
              </w:rPr>
              <w:t xml:space="preserve">青岛数码科技中心B410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82" w:hRule="atLeast"/>
        </w:trPr>
        <w:tc>
          <w:tcPr>
            <w:tcW w:w="5041" w:type="dxa"/>
            <w:noWrap w:val="0"/>
            <w:vAlign w:val="top"/>
          </w:tcPr>
          <w:p>
            <w:pPr>
              <w:tabs>
                <w:tab w:val="left" w:pos="709"/>
              </w:tabs>
              <w:spacing w:line="400" w:lineRule="atLeast"/>
              <w:rPr>
                <w:rFonts w:hint="eastAsia"/>
                <w:b/>
                <w:szCs w:val="21"/>
                <w:highlight w:val="none"/>
              </w:rPr>
            </w:pPr>
            <w:r>
              <w:rPr>
                <w:rFonts w:hint="eastAsia"/>
                <w:b/>
                <w:szCs w:val="21"/>
                <w:highlight w:val="none"/>
              </w:rPr>
              <w:t>邮政编码：</w:t>
            </w:r>
            <w:bookmarkStart w:id="57" w:name="Text38"/>
            <w:r>
              <w:rPr>
                <w:rFonts w:hint="eastAsia"/>
                <w:b/>
                <w:szCs w:val="21"/>
                <w:highlight w:val="none"/>
                <w:u w:val="single"/>
              </w:rPr>
              <w:fldChar w:fldCharType="begin">
                <w:ffData>
                  <w:name w:val="Text38"/>
                  <w:enabled/>
                  <w:calcOnExit w:val="0"/>
                  <w:textInput/>
                </w:ffData>
              </w:fldChar>
            </w:r>
            <w:r>
              <w:rPr>
                <w:rFonts w:hint="eastAsia"/>
                <w:b/>
                <w:szCs w:val="21"/>
                <w:highlight w:val="none"/>
                <w:u w:val="single"/>
              </w:rPr>
              <w:instrText xml:space="preserve">FORMTEXT</w:instrText>
            </w:r>
            <w:r>
              <w:rPr>
                <w:rFonts w:hint="eastAsia"/>
                <w:b/>
                <w:szCs w:val="21"/>
                <w:highlight w:val="none"/>
                <w:u w:val="single"/>
              </w:rPr>
              <w:fldChar w:fldCharType="separate"/>
            </w:r>
            <w:r>
              <w:rPr>
                <w:rFonts w:hint="default"/>
                <w:b/>
                <w:szCs w:val="21"/>
                <w:highlight w:val="none"/>
                <w:u w:val="single"/>
                <w:lang w:val="en-US"/>
              </w:rPr>
              <w:t>     </w:t>
            </w:r>
            <w:r>
              <w:rPr>
                <w:rFonts w:hint="eastAsia"/>
                <w:b/>
                <w:szCs w:val="21"/>
                <w:highlight w:val="none"/>
                <w:u w:val="single"/>
              </w:rPr>
              <w:fldChar w:fldCharType="end"/>
            </w:r>
            <w:bookmarkEnd w:id="57"/>
          </w:p>
        </w:tc>
        <w:tc>
          <w:tcPr>
            <w:tcW w:w="5292" w:type="dxa"/>
            <w:noWrap w:val="0"/>
            <w:vAlign w:val="top"/>
          </w:tcPr>
          <w:p>
            <w:pPr>
              <w:tabs>
                <w:tab w:val="left" w:pos="709"/>
              </w:tabs>
              <w:spacing w:line="400" w:lineRule="atLeast"/>
              <w:rPr>
                <w:rFonts w:hint="eastAsia"/>
                <w:b/>
                <w:szCs w:val="21"/>
                <w:highlight w:val="none"/>
              </w:rPr>
            </w:pPr>
            <w:r>
              <w:rPr>
                <w:rFonts w:hint="eastAsia"/>
                <w:b/>
                <w:szCs w:val="21"/>
                <w:highlight w:val="none"/>
              </w:rPr>
              <w:t>邮政编码：</w:t>
            </w:r>
            <w:r>
              <w:rPr>
                <w:rFonts w:hint="eastAsia"/>
                <w:b/>
                <w:szCs w:val="21"/>
                <w:highlight w:val="none"/>
                <w:u w:val="single"/>
              </w:rPr>
              <w:t xml:space="preserve">266100                                </w:t>
            </w:r>
          </w:p>
        </w:tc>
      </w:tr>
    </w:tbl>
    <w:p>
      <w:pPr>
        <w:spacing w:line="400" w:lineRule="atLeast"/>
        <w:ind w:firstLine="211" w:firstLineChars="100"/>
        <w:rPr>
          <w:b/>
          <w:szCs w:val="21"/>
          <w:highlight w:val="none"/>
          <w:u w:val="single"/>
        </w:rPr>
      </w:pPr>
    </w:p>
    <w:p>
      <w:pPr>
        <w:tabs>
          <w:tab w:val="left" w:pos="780"/>
          <w:tab w:val="left" w:pos="3820"/>
          <w:tab w:val="left" w:pos="4200"/>
          <w:tab w:val="left" w:pos="4620"/>
          <w:tab w:val="left" w:pos="5040"/>
          <w:tab w:val="left" w:pos="5460"/>
          <w:tab w:val="left" w:pos="5880"/>
          <w:tab w:val="right" w:pos="8640"/>
        </w:tabs>
        <w:spacing w:line="400" w:lineRule="atLeast"/>
        <w:ind w:right="-34" w:rightChars="-16" w:firstLine="1687" w:firstLineChars="700"/>
        <w:rPr>
          <w:rFonts w:hint="eastAsia" w:eastAsia="宋体"/>
          <w:b/>
          <w:szCs w:val="21"/>
          <w:highlight w:val="none"/>
          <w:lang w:eastAsia="zh-CN"/>
        </w:rPr>
      </w:pPr>
      <w:r>
        <w:rPr>
          <w:rFonts w:hint="eastAsia"/>
          <w:b/>
          <w:sz w:val="24"/>
          <w:highlight w:val="none"/>
        </w:rPr>
        <w:t>甲方(</w:t>
      </w:r>
      <w:r>
        <w:rPr>
          <w:rFonts w:hint="eastAsia"/>
          <w:b/>
          <w:sz w:val="24"/>
          <w:highlight w:val="none"/>
          <w:lang w:eastAsia="zh-CN"/>
        </w:rPr>
        <w:t>盖章</w:t>
      </w:r>
      <w:r>
        <w:rPr>
          <w:rFonts w:hint="eastAsia"/>
          <w:b/>
          <w:sz w:val="24"/>
          <w:highlight w:val="none"/>
        </w:rPr>
        <w:t>）</w:t>
      </w:r>
      <w:r>
        <w:rPr>
          <w:rFonts w:hint="eastAsia"/>
          <w:b/>
          <w:sz w:val="24"/>
          <w:highlight w:val="none"/>
          <w:lang w:eastAsia="zh-CN"/>
        </w:rPr>
        <w:t>：</w:t>
      </w:r>
      <w:r>
        <w:rPr>
          <w:rFonts w:hint="eastAsia"/>
          <w:b/>
          <w:sz w:val="24"/>
          <w:highlight w:val="none"/>
        </w:rPr>
        <w:t xml:space="preserve">                             乙方（</w:t>
      </w:r>
      <w:r>
        <w:rPr>
          <w:rFonts w:hint="eastAsia"/>
          <w:b/>
          <w:sz w:val="24"/>
          <w:highlight w:val="none"/>
          <w:lang w:eastAsia="zh-CN"/>
        </w:rPr>
        <w:t>盖章</w:t>
      </w:r>
      <w:r>
        <w:rPr>
          <w:rFonts w:hint="eastAsia"/>
          <w:b/>
          <w:sz w:val="24"/>
          <w:highlight w:val="none"/>
        </w:rPr>
        <w:t>）</w:t>
      </w:r>
      <w:r>
        <w:rPr>
          <w:rFonts w:hint="eastAsia"/>
          <w:b/>
          <w:sz w:val="24"/>
          <w:highlight w:val="none"/>
          <w:lang w:eastAsia="zh-CN"/>
        </w:rPr>
        <w:t>：</w:t>
      </w:r>
    </w:p>
    <w:p>
      <w:pPr>
        <w:rPr>
          <w:rFonts w:hint="eastAsia"/>
          <w:b/>
          <w:szCs w:val="21"/>
          <w:highlight w:val="none"/>
        </w:rPr>
      </w:pPr>
    </w:p>
    <w:p>
      <w:pPr>
        <w:tabs>
          <w:tab w:val="left" w:pos="6685"/>
        </w:tabs>
        <w:jc w:val="left"/>
        <w:rPr>
          <w:rFonts w:hint="eastAsia"/>
          <w:highlight w:val="none"/>
        </w:rPr>
      </w:pPr>
      <w:r>
        <w:rPr>
          <w:rFonts w:hint="eastAsia"/>
          <w:b/>
          <w:szCs w:val="21"/>
          <w:highlight w:val="none"/>
        </w:rPr>
        <w:tab/>
      </w:r>
    </w:p>
    <w:p/>
    <w:sectPr>
      <w:headerReference r:id="rId7" w:type="default"/>
      <w:footerReference r:id="rId8" w:type="default"/>
      <w:pgSz w:w="11906" w:h="16838"/>
      <w:pgMar w:top="1134" w:right="1134" w:bottom="1134" w:left="1134" w:header="680" w:footer="680"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auto"/>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left w:val="none" w:color="auto" w:sz="0" w:space="4"/>
        <w:bottom w:val="none" w:color="auto" w:sz="0" w:space="1"/>
        <w:right w:val="none" w:color="auto" w:sz="0" w:space="4"/>
      </w:pBdr>
      <w:ind w:firstLine="900" w:firstLineChars="500"/>
      <w:rPr>
        <w:rFonts w:hint="default" w:eastAsia="宋体"/>
        <w:lang w:val="en-US" w:eastAsia="zh-CN"/>
      </w:rPr>
    </w:pPr>
    <w:r>
      <w:rPr>
        <w:rFonts w:hint="eastAsia"/>
        <w:lang w:val="en-US" w:eastAsia="zh-CN"/>
      </w:rPr>
      <w:t>修订日期：2023.08.10                                         生效日期：2023.10.15</w:t>
    </w:r>
  </w:p>
  <w:p>
    <w:pPr>
      <w:pStyle w:val="3"/>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sz w:val="21"/>
        <w:szCs w:val="21"/>
        <w:u w:val="single"/>
      </w:rPr>
    </w:pPr>
    <w:r>
      <w:rPr>
        <w:sz w:val="21"/>
      </w:rPr>
      <mc:AlternateContent>
        <mc:Choice Requires="wps">
          <w:drawing>
            <wp:anchor distT="0" distB="0" distL="114300" distR="114300" simplePos="0" relativeHeight="251660288" behindDoc="0" locked="0" layoutInCell="1" allowOverlap="1">
              <wp:simplePos x="0" y="0"/>
              <wp:positionH relativeFrom="column">
                <wp:posOffset>956310</wp:posOffset>
              </wp:positionH>
              <wp:positionV relativeFrom="paragraph">
                <wp:posOffset>-32385</wp:posOffset>
              </wp:positionV>
              <wp:extent cx="5799455" cy="789940"/>
              <wp:effectExtent l="4445" t="4445" r="6350" b="5715"/>
              <wp:wrapNone/>
              <wp:docPr id="3" name="矩形 3"/>
              <wp:cNvGraphicFramePr/>
              <a:graphic xmlns:a="http://schemas.openxmlformats.org/drawingml/2006/main">
                <a:graphicData uri="http://schemas.microsoft.com/office/word/2010/wordprocessingShape">
                  <wps:wsp>
                    <wps:cNvSpPr/>
                    <wps:spPr>
                      <a:xfrm>
                        <a:off x="0" y="0"/>
                        <a:ext cx="5799455" cy="7899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b/>
                              <w:bCs/>
                              <w:sz w:val="44"/>
                              <w:szCs w:val="44"/>
                            </w:rPr>
                          </w:pPr>
                          <w:r>
                            <w:rPr>
                              <w:rFonts w:hint="eastAsia"/>
                              <w:b/>
                              <w:bCs/>
                              <w:sz w:val="44"/>
                              <w:szCs w:val="44"/>
                            </w:rPr>
                            <w:t>山东利安捷国际认证服务有限公司</w:t>
                          </w:r>
                        </w:p>
                        <w:p>
                          <w:pPr>
                            <w:rPr>
                              <w:rFonts w:ascii="Arial" w:hAnsi="Arial" w:cs="Arial"/>
                              <w:b/>
                              <w:bCs/>
                              <w:sz w:val="24"/>
                            </w:rPr>
                          </w:pPr>
                          <w:r>
                            <w:rPr>
                              <w:rFonts w:ascii="Arial" w:hAnsi="Arial" w:cs="Arial"/>
                              <w:b/>
                              <w:bCs/>
                              <w:sz w:val="24"/>
                            </w:rPr>
                            <w:t>Shandong LAJ International Certification Service Ltd.,Co.</w:t>
                          </w:r>
                        </w:p>
                      </w:txbxContent>
                    </wps:txbx>
                    <wps:bodyPr upright="1"/>
                  </wps:wsp>
                </a:graphicData>
              </a:graphic>
            </wp:anchor>
          </w:drawing>
        </mc:Choice>
        <mc:Fallback>
          <w:pict>
            <v:rect id="_x0000_s1026" o:spid="_x0000_s1026" o:spt="1" style="position:absolute;left:0pt;margin-left:75.3pt;margin-top:-2.55pt;height:62.2pt;width:456.65pt;z-index:251660288;mso-width-relative:page;mso-height-relative:page;" fillcolor="#FFFFFF" filled="t" stroked="t" coordsize="21600,21600" o:gfxdata="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K0A72AAAAAsBAAAPAAAAAAAAAAEAIAAAACIAAABkcnMvZG93bnJl&#10;di54bWxQSwECFAAUAAAACACHTuJA/LNRAP0BAAApBAAADgAAAAAAAAABACAAAAAnAQAAZHJzL2Uy&#10;b0RvYy54bWxQSwUGAAAAAAYABgBZAQAAlgUAAAAA&#10;">
              <v:fill on="t" focussize="0,0"/>
              <v:stroke color="#FFFFFF" joinstyle="miter"/>
              <v:imagedata o:title=""/>
              <o:lock v:ext="edit" aspectratio="f"/>
              <v:textbox>
                <w:txbxContent>
                  <w:p>
                    <w:pPr>
                      <w:rPr>
                        <w:rFonts w:hint="eastAsia"/>
                        <w:b/>
                        <w:bCs/>
                        <w:sz w:val="44"/>
                        <w:szCs w:val="44"/>
                      </w:rPr>
                    </w:pPr>
                    <w:r>
                      <w:rPr>
                        <w:rFonts w:hint="eastAsia"/>
                        <w:b/>
                        <w:bCs/>
                        <w:sz w:val="44"/>
                        <w:szCs w:val="44"/>
                      </w:rPr>
                      <w:t>山东利安捷国际认证服务有限公司</w:t>
                    </w:r>
                  </w:p>
                  <w:p>
                    <w:pPr>
                      <w:rPr>
                        <w:rFonts w:ascii="Arial" w:hAnsi="Arial" w:cs="Arial"/>
                        <w:b/>
                        <w:bCs/>
                        <w:sz w:val="24"/>
                      </w:rPr>
                    </w:pPr>
                    <w:r>
                      <w:rPr>
                        <w:rFonts w:ascii="Arial" w:hAnsi="Arial" w:cs="Arial"/>
                        <w:b/>
                        <w:bCs/>
                        <w:sz w:val="24"/>
                      </w:rPr>
                      <w:t>Shandong LAJ International Certification Service Ltd.,Co.</w:t>
                    </w:r>
                  </w:p>
                </w:txbxContent>
              </v:textbox>
            </v:rect>
          </w:pict>
        </mc:Fallback>
      </mc:AlternateContent>
    </w:r>
    <w:r>
      <w:drawing>
        <wp:anchor distT="0" distB="0" distL="114300" distR="114300" simplePos="0" relativeHeight="251662336" behindDoc="0" locked="0" layoutInCell="1" allowOverlap="1">
          <wp:simplePos x="0" y="0"/>
          <wp:positionH relativeFrom="column">
            <wp:posOffset>20320</wp:posOffset>
          </wp:positionH>
          <wp:positionV relativeFrom="paragraph">
            <wp:posOffset>-120650</wp:posOffset>
          </wp:positionV>
          <wp:extent cx="892175" cy="795655"/>
          <wp:effectExtent l="0" t="0" r="3175" b="444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892175" cy="795655"/>
                  </a:xfrm>
                  <a:prstGeom prst="rect">
                    <a:avLst/>
                  </a:prstGeom>
                  <a:noFill/>
                  <a:ln>
                    <a:noFill/>
                  </a:ln>
                </pic:spPr>
              </pic:pic>
            </a:graphicData>
          </a:graphic>
        </wp:anchor>
      </w:drawing>
    </w:r>
  </w:p>
  <w:p>
    <w:pPr>
      <w:pStyle w:val="4"/>
      <w:pBdr>
        <w:bottom w:val="none" w:color="auto" w:sz="0" w:space="0"/>
      </w:pBdr>
      <w:rPr>
        <w:rFonts w:hint="eastAsia"/>
        <w:sz w:val="21"/>
        <w:szCs w:val="21"/>
        <w:u w:val="single"/>
      </w:rPr>
    </w:pPr>
    <w:r>
      <w:rPr>
        <w:sz w:val="21"/>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609600</wp:posOffset>
              </wp:positionV>
              <wp:extent cx="591439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9143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pt;margin-top:48pt;height:0.05pt;width:465.7pt;z-index:251661312;mso-width-relative:page;mso-height-relative:page;" filled="f" stroked="t" coordsize="21600,21600" o:gfxdata="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9Sbh9cAAAAJAQAADwAAAAAAAAABACAAAAAiAAAAZHJzL2Rvd25yZXYueG1s&#10;UEsBAhQAFAAAAAgAh07iQE+y9q35AQAA5gMAAA4AAAAAAAAAAQAgAAAAJgEAAGRycy9lMm9Eb2Mu&#10;eG1sUEsFBgAAAAAGAAYAWQEAAJEFAAAAAA==&#10;">
              <v:fill on="f" focussize="0,0"/>
              <v:stroke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815"/>
        <w:tab w:val="center" w:pos="4993"/>
      </w:tabs>
      <w:jc w:val="left"/>
      <w:rPr>
        <w:rFonts w:hint="eastAsia"/>
      </w:rPr>
    </w:pPr>
    <w:r>
      <w:rPr>
        <w:rFonts w:hint="eastAsia" w:ascii="宋体" w:hAnsi="宋体" w:cs="宋体"/>
        <w:sz w:val="24"/>
        <w:szCs w:val="24"/>
        <w:u w:val="single"/>
      </w:rPr>
      <w:drawing>
        <wp:anchor distT="0" distB="0" distL="114300" distR="114300" simplePos="0" relativeHeight="251659264" behindDoc="1" locked="0" layoutInCell="1" allowOverlap="1">
          <wp:simplePos x="0" y="0"/>
          <wp:positionH relativeFrom="column">
            <wp:posOffset>55880</wp:posOffset>
          </wp:positionH>
          <wp:positionV relativeFrom="paragraph">
            <wp:posOffset>12065</wp:posOffset>
          </wp:positionV>
          <wp:extent cx="393065" cy="351155"/>
          <wp:effectExtent l="0" t="0" r="6985" b="10795"/>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
                  <a:stretch>
                    <a:fillRect/>
                  </a:stretch>
                </pic:blipFill>
                <pic:spPr>
                  <a:xfrm>
                    <a:off x="0" y="0"/>
                    <a:ext cx="393065" cy="351155"/>
                  </a:xfrm>
                  <a:prstGeom prst="rect">
                    <a:avLst/>
                  </a:prstGeom>
                  <a:noFill/>
                  <a:ln>
                    <a:noFill/>
                  </a:ln>
                </pic:spPr>
              </pic:pic>
            </a:graphicData>
          </a:graphic>
        </wp:anchor>
      </w:drawing>
    </w:r>
    <w:r>
      <w:rPr>
        <w:rFonts w:hint="eastAsia"/>
      </w:rPr>
      <w:tab/>
    </w:r>
  </w:p>
  <w:p>
    <w:pPr>
      <w:pStyle w:val="4"/>
      <w:tabs>
        <w:tab w:val="left" w:pos="1815"/>
        <w:tab w:val="center" w:pos="4993"/>
      </w:tabs>
      <w:ind w:firstLine="840" w:firstLineChars="400"/>
      <w:jc w:val="left"/>
      <w:rPr>
        <w:rFonts w:hint="eastAsia" w:ascii="隶书" w:eastAsia="宋体"/>
        <w:szCs w:val="21"/>
        <w:u w:val="single"/>
        <w:lang w:val="en-US" w:eastAsia="zh-CN"/>
      </w:rPr>
    </w:pPr>
    <w:r>
      <w:rPr>
        <w:rFonts w:hint="eastAsia" w:ascii="宋体" w:hAnsi="宋体" w:cs="宋体"/>
        <w:sz w:val="21"/>
        <w:szCs w:val="21"/>
      </w:rPr>
      <w:t>利安捷国际认证                                                         LAJ-A-02/C</w:t>
    </w:r>
    <w:r>
      <w:rPr>
        <w:rFonts w:hint="eastAsia" w:ascii="宋体" w:hAnsi="宋体" w:cs="宋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0BD89"/>
    <w:multiLevelType w:val="singleLevel"/>
    <w:tmpl w:val="A6F0BD89"/>
    <w:lvl w:ilvl="0" w:tentative="0">
      <w:start w:val="1"/>
      <w:numFmt w:val="decimal"/>
      <w:suff w:val="nothing"/>
      <w:lvlText w:val="%1）"/>
      <w:lvlJc w:val="left"/>
    </w:lvl>
  </w:abstractNum>
  <w:abstractNum w:abstractNumId="1">
    <w:nsid w:val="F669BCFE"/>
    <w:multiLevelType w:val="singleLevel"/>
    <w:tmpl w:val="F669BCFE"/>
    <w:lvl w:ilvl="0" w:tentative="0">
      <w:start w:val="2"/>
      <w:numFmt w:val="decimal"/>
      <w:suff w:val="nothing"/>
      <w:lvlText w:val="%1）"/>
      <w:lvlJc w:val="left"/>
    </w:lvl>
  </w:abstractNum>
  <w:abstractNum w:abstractNumId="2">
    <w:nsid w:val="F6E14254"/>
    <w:multiLevelType w:val="singleLevel"/>
    <w:tmpl w:val="F6E14254"/>
    <w:lvl w:ilvl="0" w:tentative="0">
      <w:start w:val="1"/>
      <w:numFmt w:val="lowerLetter"/>
      <w:suff w:val="space"/>
      <w:lvlText w:val="%1)"/>
      <w:lvlJc w:val="left"/>
    </w:lvl>
  </w:abstractNum>
  <w:abstractNum w:abstractNumId="3">
    <w:nsid w:val="32257B91"/>
    <w:multiLevelType w:val="multilevel"/>
    <w:tmpl w:val="32257B91"/>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9AC4B4E"/>
    <w:multiLevelType w:val="multilevel"/>
    <w:tmpl w:val="39AC4B4E"/>
    <w:lvl w:ilvl="0" w:tentative="0">
      <w:start w:val="2"/>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463F5B"/>
    <w:multiLevelType w:val="multilevel"/>
    <w:tmpl w:val="6E463F5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E4E7E9F"/>
    <w:multiLevelType w:val="singleLevel"/>
    <w:tmpl w:val="6E4E7E9F"/>
    <w:lvl w:ilvl="0" w:tentative="0">
      <w:start w:val="2"/>
      <w:numFmt w:val="decimal"/>
      <w:suff w:val="space"/>
      <w:lvlText w:val="%1."/>
      <w:lvlJc w:val="left"/>
    </w:lvl>
  </w:abstractNum>
  <w:abstractNum w:abstractNumId="7">
    <w:nsid w:val="782921C2"/>
    <w:multiLevelType w:val="multilevel"/>
    <w:tmpl w:val="782921C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dit="forms" w:enforcement="0"/>
  <w:defaultTabStop w:val="420"/>
  <w:drawingGridVerticalSpacing w:val="156"/>
  <w:displayHorizontalDrawingGridEvery w:val="0"/>
  <w:displayVerticalDrawingGridEvery w:val="2"/>
  <w:doNotShadeFormData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YzQwNzRjMGE4MDVkNDBjYjkwMmY4NzQ3MTJiMjAifQ=="/>
  </w:docVars>
  <w:rsids>
    <w:rsidRoot w:val="470E45F2"/>
    <w:rsid w:val="099C671F"/>
    <w:rsid w:val="0DDB660B"/>
    <w:rsid w:val="0EC35D82"/>
    <w:rsid w:val="126C6A2F"/>
    <w:rsid w:val="138B5CE6"/>
    <w:rsid w:val="1B1069E9"/>
    <w:rsid w:val="24913922"/>
    <w:rsid w:val="289D122E"/>
    <w:rsid w:val="28EF5E90"/>
    <w:rsid w:val="29D90B25"/>
    <w:rsid w:val="2C2A677E"/>
    <w:rsid w:val="32E57D84"/>
    <w:rsid w:val="33311883"/>
    <w:rsid w:val="36E75B8A"/>
    <w:rsid w:val="372A7DE5"/>
    <w:rsid w:val="375B690D"/>
    <w:rsid w:val="3BEF0A10"/>
    <w:rsid w:val="42757EE3"/>
    <w:rsid w:val="470E45F2"/>
    <w:rsid w:val="4B1F47A4"/>
    <w:rsid w:val="4D986DB5"/>
    <w:rsid w:val="4EF13E61"/>
    <w:rsid w:val="51FF53E2"/>
    <w:rsid w:val="55E57D9D"/>
    <w:rsid w:val="55F302AF"/>
    <w:rsid w:val="57405985"/>
    <w:rsid w:val="584D1828"/>
    <w:rsid w:val="58EB7673"/>
    <w:rsid w:val="5BE32D83"/>
    <w:rsid w:val="5DB20C5F"/>
    <w:rsid w:val="5EF6586C"/>
    <w:rsid w:val="611F7225"/>
    <w:rsid w:val="61FE008B"/>
    <w:rsid w:val="64C578E4"/>
    <w:rsid w:val="67B95BF1"/>
    <w:rsid w:val="6B2B571C"/>
    <w:rsid w:val="7016338C"/>
    <w:rsid w:val="70552F53"/>
    <w:rsid w:val="73966C01"/>
    <w:rsid w:val="75711832"/>
    <w:rsid w:val="761A11B7"/>
    <w:rsid w:val="775F6EEC"/>
    <w:rsid w:val="780245E5"/>
    <w:rsid w:val="79AD3AA3"/>
    <w:rsid w:val="79CD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样式1"/>
    <w:basedOn w:val="1"/>
    <w:qFormat/>
    <w:uiPriority w:val="0"/>
    <w:rPr>
      <w:rFonts w:ascii="Times New Roman" w:hAnsi="Times New Roman"/>
    </w:rPr>
  </w:style>
  <w:style w:type="paragraph" w:customStyle="1" w:styleId="8">
    <w:name w:val="样式2"/>
    <w:basedOn w:val="1"/>
    <w:link w:val="9"/>
    <w:qFormat/>
    <w:uiPriority w:val="0"/>
    <w:rPr>
      <w:rFonts w:ascii="Times New Roman" w:hAnsi="Times New Roman"/>
      <w:sz w:val="28"/>
    </w:rPr>
  </w:style>
  <w:style w:type="character" w:customStyle="1" w:styleId="9">
    <w:name w:val="样式2 Char"/>
    <w:link w:val="8"/>
    <w:qFormat/>
    <w:uiPriority w:val="0"/>
    <w:rPr>
      <w:rFonts w:ascii="Times New Roman" w:hAnsi="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2022-11-11T06:10:00Z</dcterms:created>
  <dc:creator>韩素芸ISO认证</dc:creator>
  <cp:lastModifiedBy>Administrator</cp:lastModifiedBy>
  <cp:lastPrinted>2023-06-19T02:21:00Z</cp:lastPrinted>
  <dcterms:modified xsi:type="dcterms:W3CDTF">2023-09-25T02:44:29Z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B141736EF33F44FBBCB639E41C237F0C</vt:lpwstr>
  </property>
</Properties>
</file>